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1A50" w:rsidRPr="005B49BB" w:rsidRDefault="00D45B97" w:rsidP="00E07E57">
      <w:pPr>
        <w:tabs>
          <w:tab w:val="left" w:pos="4678"/>
        </w:tabs>
        <w:rPr>
          <w:i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622300</wp:posOffset>
                </wp:positionV>
                <wp:extent cx="5885815" cy="709295"/>
                <wp:effectExtent l="0" t="4445" r="1905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B66" w:rsidRDefault="00AD4B66" w:rsidP="00B82289">
                            <w:pPr>
                              <w:pStyle w:val="2"/>
                              <w:rPr>
                                <w:spacing w:val="36"/>
                              </w:rPr>
                            </w:pPr>
                            <w:r>
                              <w:rPr>
                                <w:spacing w:val="36"/>
                              </w:rPr>
                              <w:t>Администрация города Оренбурга</w:t>
                            </w:r>
                          </w:p>
                          <w:p w:rsidR="00AD4B66" w:rsidRPr="004D0AFE" w:rsidRDefault="00AD4B66" w:rsidP="0041798D">
                            <w:pPr>
                              <w:pStyle w:val="2"/>
                              <w:rPr>
                                <w:sz w:val="16"/>
                              </w:rPr>
                            </w:pPr>
                          </w:p>
                          <w:p w:rsidR="00AD4B66" w:rsidRDefault="00AD4B66" w:rsidP="0041798D">
                            <w:pPr>
                              <w:pStyle w:val="2"/>
                            </w:pPr>
                            <w:r>
                              <w:t xml:space="preserve">ПОСТАНОВЛЕНИЕ </w:t>
                            </w:r>
                          </w:p>
                          <w:p w:rsidR="00AD4B66" w:rsidRDefault="00AD4B66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AD4B66" w:rsidRDefault="00AD4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85pt;margin-top:49pt;width:463.45pt;height: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5svgwIAABAFAAAOAAAAZHJzL2Uyb0RvYy54bWysVNuO2yAQfa/Uf0C8J77UTmxrndVemqrS&#10;9iLt9gMI4BjVBgok9rbqv3fASTbbi1RV9QNmYDjMzDnDxeXYd2jPjRVK1jiZxxhxSRUTclvjTw/r&#10;WYGRdUQy0inJa/zILb5cvXxxMeiKp6pVHeMGAYi01aBr3DqnqyiytOU9sXOluYTNRpmeODDNNmKG&#10;DIDed1Eax4toUIZpoyi3FlZvp028CvhNw6n70DSWO9TVGGJzYTRh3PgxWl2QamuIbgU9hEH+IYqe&#10;CAmXnqBuiSNoZ8QvUL2gRlnVuDlVfaSaRlAecoBskvinbO5bonnIBYpj9alM9v/B0vf7jwYJVuNX&#10;GEnSA0UPfHToWo0oSXx5Bm0r8LrX4OdGWAeaQ6pW3yn62SKpbloit/zKGDW0nDAIL5yMzo5OONaD&#10;bIZ3isE9ZOdUABob0/vaQTUQoANNjydqfCwUFvOiyIskx4jC3jIu0zL3wUWkOp7Wxro3XPXIT2ps&#10;gPqATvZ31k2uRxd/mVWdYGvRdcEw281NZ9CegEzW4TugP3PrpHeWyh+bEKcVCBLu8Hs+3ED7tzJJ&#10;s/g6LWfrRbGcZessn5XLuJjFSXldLuKszG7X332ASVa1gjEu74TkRwkm2d9RfGiGSTxBhGiocZmn&#10;+UTRH5OMw/e7JHvhoCM70de4ODmRyhP7WjJIm1SOiG6aR8/DD4RADY7/UJUgA8/8pAE3bkZA8drY&#10;KPYIgjAK+ALW4RmBSavMV4wGaMka2y87YjhG3VsJoiqTLPM9HIwsX6ZgmPOdzfkOkRSgauwwmqY3&#10;bur7nTZi28JNk4ylugIhNiJo5CkqSMEb0HYhmcMT4fv63A5eTw/Z6gcAAAD//wMAUEsDBBQABgAI&#10;AAAAIQDJCAi/3QAAAAgBAAAPAAAAZHJzL2Rvd25yZXYueG1sTI/BTsMwEETvSPyDtUhcELVpIWnS&#10;bCpAAnFt6Qc48TaJGttR7Dbp37Oc4Dia0cybYjvbXlxoDJ13CE8LBYJc7U3nGoTD98fjGkSI2hnd&#10;e0cIVwqwLW9vCp0bP7kdXfaxEVziQq4R2hiHXMpQt2R1WPiBHHtHP1odWY6NNKOeuNz2cqlUIq3u&#10;HC+0eqD3lurT/mwRjl/Tw0s2VZ/xkO6ekzfdpZW/It7fza8bEJHm+BeGX3xGh5KZKn92JogeYZVy&#10;ECFb8yO2s5VKQFQIS5WlIMtC/j9Q/gAAAP//AwBQSwECLQAUAAYACAAAACEAtoM4kv4AAADhAQAA&#10;EwAAAAAAAAAAAAAAAAAAAAAAW0NvbnRlbnRfVHlwZXNdLnhtbFBLAQItABQABgAIAAAAIQA4/SH/&#10;1gAAAJQBAAALAAAAAAAAAAAAAAAAAC8BAABfcmVscy8ucmVsc1BLAQItABQABgAIAAAAIQA+V5sv&#10;gwIAABAFAAAOAAAAAAAAAAAAAAAAAC4CAABkcnMvZTJvRG9jLnhtbFBLAQItABQABgAIAAAAIQDJ&#10;CAi/3QAAAAgBAAAPAAAAAAAAAAAAAAAAAN0EAABkcnMvZG93bnJldi54bWxQSwUGAAAAAAQABADz&#10;AAAA5wUAAAAA&#10;" stroked="f">
                <v:textbox>
                  <w:txbxContent>
                    <w:p w:rsidR="00AD4B66" w:rsidRDefault="00AD4B66" w:rsidP="00B82289">
                      <w:pPr>
                        <w:pStyle w:val="2"/>
                        <w:rPr>
                          <w:spacing w:val="36"/>
                        </w:rPr>
                      </w:pPr>
                      <w:r>
                        <w:rPr>
                          <w:spacing w:val="36"/>
                        </w:rPr>
                        <w:t>Администрация города Оренбурга</w:t>
                      </w:r>
                    </w:p>
                    <w:p w:rsidR="00AD4B66" w:rsidRPr="004D0AFE" w:rsidRDefault="00AD4B66" w:rsidP="0041798D">
                      <w:pPr>
                        <w:pStyle w:val="2"/>
                        <w:rPr>
                          <w:sz w:val="16"/>
                        </w:rPr>
                      </w:pPr>
                    </w:p>
                    <w:p w:rsidR="00AD4B66" w:rsidRDefault="00AD4B66" w:rsidP="0041798D">
                      <w:pPr>
                        <w:pStyle w:val="2"/>
                      </w:pPr>
                      <w:r>
                        <w:t xml:space="preserve">ПОСТАНОВЛЕНИЕ </w:t>
                      </w:r>
                    </w:p>
                    <w:p w:rsidR="00AD4B66" w:rsidRDefault="00AD4B66">
                      <w:pPr>
                        <w:jc w:val="center"/>
                        <w:rPr>
                          <w:b/>
                          <w:bCs/>
                          <w:sz w:val="8"/>
                        </w:rPr>
                      </w:pPr>
                    </w:p>
                    <w:p w:rsidR="00AD4B66" w:rsidRDefault="00AD4B66"/>
                  </w:txbxContent>
                </v:textbox>
              </v:shape>
            </w:pict>
          </mc:Fallback>
        </mc:AlternateContent>
      </w:r>
      <w:r w:rsidR="00E07E57">
        <w:rPr>
          <w:noProof/>
        </w:rPr>
        <w:t xml:space="preserve">                                                                  </w:t>
      </w:r>
      <w:r w:rsidR="00971E5B">
        <w:rPr>
          <w:noProof/>
        </w:rPr>
        <w:drawing>
          <wp:inline distT="0" distB="0" distL="0" distR="0">
            <wp:extent cx="525780" cy="647700"/>
            <wp:effectExtent l="19050" t="0" r="7620" b="0"/>
            <wp:docPr id="1" name="Рисунок 22" descr="Описание: 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A50" w:rsidRPr="005B49BB" w:rsidRDefault="00FE1A50" w:rsidP="004D0AFE">
      <w:pPr>
        <w:jc w:val="center"/>
        <w:rPr>
          <w:i/>
        </w:rPr>
      </w:pPr>
    </w:p>
    <w:p w:rsidR="00FE1A50" w:rsidRPr="005B49BB" w:rsidRDefault="00FE1A50" w:rsidP="004D0AFE">
      <w:pPr>
        <w:jc w:val="center"/>
        <w:rPr>
          <w:i/>
        </w:rPr>
      </w:pPr>
    </w:p>
    <w:p w:rsidR="00FE1A50" w:rsidRPr="005B49BB" w:rsidRDefault="00FE1A50">
      <w:pPr>
        <w:rPr>
          <w:i/>
        </w:rPr>
      </w:pPr>
    </w:p>
    <w:p w:rsidR="00FE1A50" w:rsidRPr="001D7E83" w:rsidRDefault="00D45B9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154305</wp:posOffset>
                </wp:positionV>
                <wp:extent cx="5885815" cy="0"/>
                <wp:effectExtent l="36830" t="33655" r="30480" b="3302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12A34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12.15pt" to="465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vIAIAADsEAAAOAAAAZHJzL2Uyb0RvYy54bWysU02P2yAQvVfqf0DcE9upk/VacVaVnfSy&#10;7Uba9AcQwDFaDAhInKjqf+9APpRtL1VVH/AAM483M2/mT8deogO3TmhV4WycYsQV1UyoXYW/b1aj&#10;AiPniWJEasUrfOIOPy0+fpgPpuQT3WnJuEUAolw5mAp33psySRzteE/cWBuu4LLVticetnaXMEsG&#10;QO9lMknTWTJoy4zVlDsHp835Ei8iftty6l/a1nGPZIWBm4+rjes2rMliTsqdJaYT9EKD/AOLnggF&#10;j96gGuIJ2lvxB1QvqNVOt35MdZ/othWUxxwgmyz9LZvXjhgec4HiOHMrk/t/sPTbYW2RYBWeYKRI&#10;Dy16FoqjbBJKMxhXgket1jYkR4/q1Txr+uaQ0nVH1I5HipuTgbgsRCTvQsLGGXhgO3zVDHzI3utY&#10;p2Nr+wAJFUDH2I7TrR386BGFw2lRTItsihG93iWkvAYa6/wXrnsUjApLIB2ByeHZ+UCElFeX8I7S&#10;KyFl7LZUaADwh2wKgqC9gdx9J9QGFPAWIZyWggX3EOjsbltLiw4kKCh+MU+4uXezeq9YhO84YcuL&#10;7YmQZxvoSBXwIDkgeLHOEvnxmD4ui2WRj/LJbDnK06YZfV7V+Wi2yh6mzaemrpvsZ6CW5WUnGOMq&#10;sLvKNcv/Tg6XwTkL7SbYW2GS9+ixgkD2+o+kY3dDQ8/S2Gp2Wttr10Gh0fkyTWEE7vdg38/84hcA&#10;AAD//wMAUEsDBBQABgAIAAAAIQA3WaFt3QAAAAcBAAAPAAAAZHJzL2Rvd25yZXYueG1sTI69TsMw&#10;FIV3JN7BukgsVevQoDaEOBWqYGFAassAmxtfkoj4OvV1m8DT44oBxvOjc75iNdpOnNBz60jBzSwB&#10;gVQ501Kt4HX3NM1AcNBkdOcIFXwhw6q8vCh0btxAGzxtQy3iCHGuFTQh9LmUXDVoNc9cjxSzD+et&#10;DlH6WhqvhzhuOzlPkoW0uqX40Oge1w1Wn9ujVWA2zI/rMftOX/zz4fCWTd6H3USp66vx4R5EwDH8&#10;leGMH9GhjEx7dyTDolOQLmNRwfw2BRHjuzRZgNj/GrIs5H/+8gcAAP//AwBQSwECLQAUAAYACAAA&#10;ACEAtoM4kv4AAADhAQAAEwAAAAAAAAAAAAAAAAAAAAAAW0NvbnRlbnRfVHlwZXNdLnhtbFBLAQIt&#10;ABQABgAIAAAAIQA4/SH/1gAAAJQBAAALAAAAAAAAAAAAAAAAAC8BAABfcmVscy8ucmVsc1BLAQIt&#10;ABQABgAIAAAAIQCTrDGvIAIAADsEAAAOAAAAAAAAAAAAAAAAAC4CAABkcnMvZTJvRG9jLnhtbFBL&#10;AQItABQABgAIAAAAIQA3WaFt3QAAAAcBAAAPAAAAAAAAAAAAAAAAAHoEAABkcnMvZG93bnJldi54&#10;bWxQSwUGAAAAAAQABADzAAAAhAUAAAAA&#10;" strokeweight="4.5pt">
                <v:stroke linestyle="thinThick"/>
              </v:line>
            </w:pict>
          </mc:Fallback>
        </mc:AlternateContent>
      </w:r>
    </w:p>
    <w:tbl>
      <w:tblPr>
        <w:tblpPr w:leftFromText="180" w:rightFromText="180" w:vertAnchor="text" w:tblpX="10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</w:tblGrid>
      <w:tr w:rsidR="008F45FD" w:rsidRPr="001D7E83" w:rsidTr="00917E6F">
        <w:trPr>
          <w:trHeight w:val="320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8F45FD" w:rsidRPr="001D7E83" w:rsidRDefault="00AD4B66" w:rsidP="008F4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05.08.2022</w:t>
            </w:r>
          </w:p>
        </w:tc>
      </w:tr>
    </w:tbl>
    <w:p w:rsidR="008F45FD" w:rsidRPr="001D7E83" w:rsidRDefault="008F45FD">
      <w:pPr>
        <w:rPr>
          <w:sz w:val="28"/>
          <w:szCs w:val="28"/>
        </w:rPr>
      </w:pPr>
    </w:p>
    <w:tbl>
      <w:tblPr>
        <w:tblpPr w:leftFromText="180" w:rightFromText="180" w:vertAnchor="text" w:horzAnchor="page" w:tblpX="9113" w:tblpY="-78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026"/>
      </w:tblGrid>
      <w:tr w:rsidR="00917E6F" w:rsidRPr="001D7E83" w:rsidTr="004D0AFE">
        <w:trPr>
          <w:trHeight w:val="54"/>
        </w:trPr>
        <w:tc>
          <w:tcPr>
            <w:tcW w:w="2026" w:type="dxa"/>
          </w:tcPr>
          <w:p w:rsidR="005B49BB" w:rsidRPr="001D7E83" w:rsidRDefault="00AD4B66" w:rsidP="005B49BB">
            <w:pPr>
              <w:ind w:righ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1435-п</w:t>
            </w:r>
          </w:p>
        </w:tc>
      </w:tr>
    </w:tbl>
    <w:p w:rsidR="000426C9" w:rsidRDefault="001E44FE" w:rsidP="004D0AFE">
      <w:pPr>
        <w:ind w:left="42" w:hanging="42"/>
        <w:rPr>
          <w:sz w:val="28"/>
          <w:szCs w:val="28"/>
        </w:rPr>
      </w:pPr>
      <w:r w:rsidRPr="001D7E83">
        <w:rPr>
          <w:sz w:val="28"/>
          <w:szCs w:val="28"/>
        </w:rPr>
        <w:t xml:space="preserve">                                                              </w:t>
      </w:r>
      <w:r w:rsidR="009D051F" w:rsidRPr="001D7E83">
        <w:rPr>
          <w:sz w:val="28"/>
          <w:szCs w:val="28"/>
        </w:rPr>
        <w:t xml:space="preserve"> </w:t>
      </w:r>
      <w:r w:rsidR="004D0AFE">
        <w:rPr>
          <w:sz w:val="28"/>
          <w:szCs w:val="28"/>
        </w:rPr>
        <w:t xml:space="preserve">        </w:t>
      </w:r>
      <w:r w:rsidR="00FE1A50" w:rsidRPr="001D7E83">
        <w:rPr>
          <w:sz w:val="28"/>
          <w:szCs w:val="28"/>
        </w:rPr>
        <w:t>№</w:t>
      </w:r>
      <w:r w:rsidRPr="001D7E83">
        <w:rPr>
          <w:kern w:val="28"/>
          <w:sz w:val="28"/>
          <w:szCs w:val="28"/>
        </w:rPr>
        <w:t xml:space="preserve"> </w:t>
      </w:r>
    </w:p>
    <w:p w:rsidR="000426C9" w:rsidRPr="005A4767" w:rsidRDefault="000426C9" w:rsidP="000426C9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780016" w:rsidRPr="005A4767" w:rsidRDefault="00780016" w:rsidP="000426C9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626AC6" w:rsidRDefault="00FD0465" w:rsidP="00FD046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0465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501E9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D0465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</w:p>
    <w:p w:rsidR="00C00120" w:rsidRDefault="006B2587" w:rsidP="00FD046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FD0465" w:rsidRPr="00FD046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города Оренбурга от 15.11.2018 № 3832-п </w:t>
      </w:r>
    </w:p>
    <w:p w:rsidR="00626AC6" w:rsidRPr="00FD0465" w:rsidRDefault="00626AC6" w:rsidP="00FD0465">
      <w:pPr>
        <w:pStyle w:val="ConsPlusTitle"/>
        <w:suppressAutoHyphens/>
        <w:jc w:val="center"/>
        <w:rPr>
          <w:rFonts w:ascii="Times New Roman" w:hAnsi="Times New Roman" w:cs="Times New Roman"/>
          <w:b w:val="0"/>
          <w:kern w:val="28"/>
          <w:sz w:val="28"/>
          <w:szCs w:val="28"/>
        </w:rPr>
      </w:pPr>
    </w:p>
    <w:p w:rsidR="00F01B37" w:rsidRPr="00FD0465" w:rsidRDefault="00F01B37" w:rsidP="00C00120">
      <w:pPr>
        <w:ind w:firstLine="709"/>
        <w:jc w:val="both"/>
        <w:rPr>
          <w:kern w:val="28"/>
          <w:sz w:val="28"/>
          <w:szCs w:val="28"/>
        </w:rPr>
      </w:pPr>
    </w:p>
    <w:p w:rsidR="009676F8" w:rsidRPr="00422620" w:rsidRDefault="009676F8" w:rsidP="009676F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</w:t>
      </w:r>
      <w:hyperlink r:id="rId9" w:history="1">
        <w:r>
          <w:rPr>
            <w:sz w:val="28"/>
            <w:szCs w:val="28"/>
          </w:rPr>
          <w:t>статьи</w:t>
        </w:r>
        <w:r w:rsidRPr="00664F45">
          <w:rPr>
            <w:sz w:val="28"/>
            <w:szCs w:val="28"/>
          </w:rPr>
          <w:t xml:space="preserve"> 65</w:t>
        </w:r>
      </w:hyperlink>
      <w:r>
        <w:rPr>
          <w:sz w:val="28"/>
          <w:szCs w:val="28"/>
        </w:rPr>
        <w:t xml:space="preserve"> Федерального закона от 29.12.2012         № 273-</w:t>
      </w:r>
      <w:r w:rsidRPr="00422620">
        <w:rPr>
          <w:sz w:val="28"/>
          <w:szCs w:val="28"/>
        </w:rPr>
        <w:t xml:space="preserve">ФЗ «Об образовании в Российской Федерации», со статьями 12, 13 Федерального закона от 27.07.2010 № 210-ФЗ «Об организации предоставления государственных и муниципальных услуг», </w:t>
      </w:r>
      <w:r w:rsidR="006B2587">
        <w:rPr>
          <w:sz w:val="28"/>
          <w:szCs w:val="28"/>
        </w:rPr>
        <w:t xml:space="preserve">                                 </w:t>
      </w:r>
      <w:r w:rsidR="00FB0688">
        <w:rPr>
          <w:sz w:val="28"/>
          <w:szCs w:val="28"/>
        </w:rPr>
        <w:t xml:space="preserve">            </w:t>
      </w:r>
      <w:r w:rsidR="006B2587">
        <w:rPr>
          <w:sz w:val="28"/>
          <w:szCs w:val="28"/>
        </w:rPr>
        <w:t xml:space="preserve">   с </w:t>
      </w:r>
      <w:r w:rsidRPr="00422620">
        <w:rPr>
          <w:sz w:val="28"/>
          <w:szCs w:val="28"/>
        </w:rPr>
        <w:t xml:space="preserve">постановлением Правительства Оренбургской области от 15.07.2016 </w:t>
      </w:r>
      <w:r w:rsidR="006B2587">
        <w:rPr>
          <w:sz w:val="28"/>
          <w:szCs w:val="28"/>
        </w:rPr>
        <w:t xml:space="preserve">                  </w:t>
      </w:r>
      <w:r w:rsidRPr="00422620">
        <w:rPr>
          <w:sz w:val="28"/>
          <w:szCs w:val="28"/>
        </w:rPr>
        <w:t>№ 525-п «О переводе в электронный вид государственных</w:t>
      </w:r>
      <w:r w:rsidR="006B2587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и типовых муниципальных услуг, предоставляемых в Оренбургской области»,</w:t>
      </w:r>
      <w:r w:rsidRPr="00664F45">
        <w:rPr>
          <w:sz w:val="28"/>
          <w:szCs w:val="28"/>
        </w:rPr>
        <w:t xml:space="preserve"> </w:t>
      </w:r>
      <w:r w:rsidR="00501E9A" w:rsidRPr="00422620">
        <w:rPr>
          <w:sz w:val="28"/>
          <w:szCs w:val="28"/>
        </w:rPr>
        <w:t xml:space="preserve">пунктом 16 части 2 статьи 8, пунктом 4 части 1 статьи 33, пунктом 1 части 8, пунктом 2 части 20 статьи 35 Устава муниципального образования «город Оренбург», принятого решением Оренбургского городского Совета от 28.04.2015 </w:t>
      </w:r>
      <w:r w:rsidR="006B2587">
        <w:rPr>
          <w:sz w:val="28"/>
          <w:szCs w:val="28"/>
        </w:rPr>
        <w:t xml:space="preserve">         </w:t>
      </w:r>
      <w:r w:rsidR="00FB0688">
        <w:rPr>
          <w:sz w:val="28"/>
          <w:szCs w:val="28"/>
        </w:rPr>
        <w:t xml:space="preserve">           </w:t>
      </w:r>
      <w:r w:rsidR="006B2587">
        <w:rPr>
          <w:sz w:val="28"/>
          <w:szCs w:val="28"/>
        </w:rPr>
        <w:t xml:space="preserve"> </w:t>
      </w:r>
      <w:r w:rsidR="00501E9A" w:rsidRPr="00422620">
        <w:rPr>
          <w:sz w:val="28"/>
          <w:szCs w:val="28"/>
        </w:rPr>
        <w:t>№ 1015</w:t>
      </w:r>
      <w:r w:rsidR="00501E9A">
        <w:rPr>
          <w:sz w:val="28"/>
          <w:szCs w:val="28"/>
        </w:rPr>
        <w:t xml:space="preserve">, </w:t>
      </w:r>
      <w:r w:rsidRPr="00571DEF">
        <w:rPr>
          <w:sz w:val="28"/>
          <w:szCs w:val="28"/>
        </w:rPr>
        <w:t>административным регламентом предоставления типовой</w:t>
      </w:r>
      <w:r w:rsidRPr="00571DEF">
        <w:rPr>
          <w:color w:val="000000"/>
          <w:sz w:val="28"/>
          <w:szCs w:val="28"/>
        </w:rPr>
        <w:t xml:space="preserve"> </w:t>
      </w:r>
      <w:r w:rsidR="00501E9A">
        <w:rPr>
          <w:color w:val="000000"/>
          <w:sz w:val="28"/>
          <w:szCs w:val="28"/>
        </w:rPr>
        <w:t xml:space="preserve">муниципальной </w:t>
      </w:r>
      <w:r w:rsidRPr="00571DEF">
        <w:rPr>
          <w:color w:val="000000"/>
          <w:sz w:val="28"/>
          <w:szCs w:val="28"/>
        </w:rPr>
        <w:t xml:space="preserve">услуги «Постановка на учет и направление детей </w:t>
      </w:r>
      <w:r w:rsidR="006B2587">
        <w:rPr>
          <w:color w:val="000000"/>
          <w:sz w:val="28"/>
          <w:szCs w:val="28"/>
        </w:rPr>
        <w:t xml:space="preserve">                </w:t>
      </w:r>
      <w:r w:rsidR="00FB0688">
        <w:rPr>
          <w:color w:val="000000"/>
          <w:sz w:val="28"/>
          <w:szCs w:val="28"/>
        </w:rPr>
        <w:t xml:space="preserve">           </w:t>
      </w:r>
      <w:r w:rsidR="006B2587">
        <w:rPr>
          <w:color w:val="000000"/>
          <w:sz w:val="28"/>
          <w:szCs w:val="28"/>
        </w:rPr>
        <w:t xml:space="preserve">       </w:t>
      </w:r>
      <w:r w:rsidRPr="00571DEF">
        <w:rPr>
          <w:color w:val="000000"/>
          <w:sz w:val="28"/>
          <w:szCs w:val="28"/>
        </w:rPr>
        <w:t>в образовательные учреждения, реализующие образовательные программы дошкольного образования»</w:t>
      </w:r>
      <w:r w:rsidRPr="00571DEF">
        <w:rPr>
          <w:sz w:val="28"/>
          <w:szCs w:val="28"/>
        </w:rPr>
        <w:t xml:space="preserve">, утвержденным протоколом заседания комиссии по цифровому развитию и использованию информационных технологий </w:t>
      </w:r>
      <w:r w:rsidR="006B2587">
        <w:rPr>
          <w:sz w:val="28"/>
          <w:szCs w:val="28"/>
        </w:rPr>
        <w:t xml:space="preserve">              </w:t>
      </w:r>
      <w:r w:rsidRPr="00571DEF">
        <w:rPr>
          <w:sz w:val="28"/>
          <w:szCs w:val="28"/>
        </w:rPr>
        <w:t xml:space="preserve">в Оренбургской области </w:t>
      </w:r>
      <w:r w:rsidR="00501E9A">
        <w:rPr>
          <w:sz w:val="28"/>
          <w:szCs w:val="28"/>
        </w:rPr>
        <w:t>от 14.03.2022 № 1-пр</w:t>
      </w:r>
      <w:r w:rsidRPr="00422620">
        <w:rPr>
          <w:sz w:val="28"/>
          <w:szCs w:val="28"/>
        </w:rPr>
        <w:t>:</w:t>
      </w:r>
    </w:p>
    <w:p w:rsidR="00DE0F22" w:rsidRPr="00DE0F22" w:rsidRDefault="005A4767" w:rsidP="00DE0F22">
      <w:pPr>
        <w:pStyle w:val="ConsPlusNormal"/>
        <w:numPr>
          <w:ilvl w:val="0"/>
          <w:numId w:val="2"/>
        </w:numPr>
        <w:tabs>
          <w:tab w:val="left" w:pos="993"/>
          <w:tab w:val="left" w:leader="do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6B2587">
        <w:rPr>
          <w:rFonts w:ascii="Times New Roman" w:hAnsi="Times New Roman" w:cs="Times New Roman"/>
          <w:sz w:val="28"/>
          <w:szCs w:val="28"/>
        </w:rPr>
        <w:t xml:space="preserve"> в постановление А</w:t>
      </w:r>
      <w:r w:rsidRPr="00FD0465">
        <w:rPr>
          <w:rFonts w:ascii="Times New Roman" w:hAnsi="Times New Roman" w:cs="Times New Roman"/>
          <w:sz w:val="28"/>
          <w:szCs w:val="28"/>
        </w:rPr>
        <w:t xml:space="preserve">дминистрации города Оренбурга </w:t>
      </w:r>
      <w:r w:rsidR="00DE0F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0465">
        <w:rPr>
          <w:rFonts w:ascii="Times New Roman" w:hAnsi="Times New Roman" w:cs="Times New Roman"/>
          <w:sz w:val="28"/>
          <w:szCs w:val="28"/>
        </w:rPr>
        <w:t xml:space="preserve">от 15.11.2018 № 3832-п «Об утверждении Административного регламента предоставления муниципальной услуги </w:t>
      </w:r>
      <w:r w:rsidRPr="0011700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1700E">
        <w:rPr>
          <w:rFonts w:ascii="Times New Roman" w:hAnsi="Times New Roman" w:cs="Times New Roman"/>
          <w:sz w:val="28"/>
          <w:szCs w:val="28"/>
        </w:rPr>
        <w:t xml:space="preserve">Постановка на учет, выдача направления для зачисления ребенка, в том числе в порядке перевода, </w:t>
      </w:r>
      <w:r w:rsidRPr="0011700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068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170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700E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организацию, осуществляющую деятельность </w:t>
      </w:r>
      <w:r w:rsidRPr="0011700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B068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170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700E">
        <w:rPr>
          <w:rFonts w:ascii="Times New Roman" w:hAnsi="Times New Roman" w:cs="Times New Roman"/>
          <w:sz w:val="28"/>
          <w:szCs w:val="28"/>
        </w:rPr>
        <w:t>по образовательной программе дошкольного образования»</w:t>
      </w:r>
      <w:r w:rsidR="00862A7A" w:rsidRPr="00DE0F22">
        <w:rPr>
          <w:rFonts w:ascii="Times New Roman" w:hAnsi="Times New Roman" w:cs="Times New Roman"/>
          <w:sz w:val="28"/>
          <w:szCs w:val="28"/>
        </w:rPr>
        <w:t xml:space="preserve"> </w:t>
      </w:r>
      <w:r w:rsidR="00501E9A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6B25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06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E9A">
        <w:rPr>
          <w:rFonts w:ascii="Times New Roman" w:hAnsi="Times New Roman" w:cs="Times New Roman"/>
          <w:sz w:val="28"/>
          <w:szCs w:val="28"/>
        </w:rPr>
        <w:t>от 01.06.2021 № 1074-п) следующие изменения</w:t>
      </w:r>
      <w:r w:rsidR="00DE0F22" w:rsidRPr="00DE0F22">
        <w:rPr>
          <w:rFonts w:ascii="Times New Roman" w:hAnsi="Times New Roman" w:cs="Times New Roman"/>
          <w:sz w:val="28"/>
          <w:szCs w:val="28"/>
        </w:rPr>
        <w:t>:</w:t>
      </w:r>
    </w:p>
    <w:p w:rsidR="006B2587" w:rsidRPr="0094711B" w:rsidRDefault="005E5233" w:rsidP="005E5233">
      <w:pPr>
        <w:pStyle w:val="ac"/>
        <w:tabs>
          <w:tab w:val="left" w:pos="993"/>
          <w:tab w:val="left" w:leader="dot" w:pos="1134"/>
        </w:tabs>
        <w:suppressAutoHyphens/>
        <w:ind w:firstLine="709"/>
        <w:jc w:val="both"/>
        <w:rPr>
          <w:sz w:val="28"/>
          <w:szCs w:val="28"/>
        </w:rPr>
      </w:pPr>
      <w:r w:rsidRPr="0094711B">
        <w:rPr>
          <w:sz w:val="28"/>
          <w:szCs w:val="28"/>
        </w:rPr>
        <w:t xml:space="preserve">наименование </w:t>
      </w:r>
      <w:r w:rsidR="006B2587" w:rsidRPr="0094711B">
        <w:rPr>
          <w:sz w:val="28"/>
          <w:szCs w:val="28"/>
        </w:rPr>
        <w:t xml:space="preserve">постановления </w:t>
      </w:r>
      <w:r w:rsidRPr="0094711B">
        <w:rPr>
          <w:sz w:val="28"/>
          <w:szCs w:val="28"/>
        </w:rPr>
        <w:t xml:space="preserve">изложить в новой редакции: </w:t>
      </w:r>
    </w:p>
    <w:p w:rsidR="005E5233" w:rsidRPr="0094711B" w:rsidRDefault="005E5233" w:rsidP="006B2587">
      <w:pPr>
        <w:pStyle w:val="ac"/>
        <w:tabs>
          <w:tab w:val="left" w:pos="993"/>
          <w:tab w:val="left" w:leader="dot" w:pos="1134"/>
        </w:tabs>
        <w:suppressAutoHyphens/>
        <w:ind w:firstLine="709"/>
        <w:jc w:val="both"/>
        <w:rPr>
          <w:sz w:val="28"/>
          <w:szCs w:val="28"/>
        </w:rPr>
      </w:pPr>
      <w:r w:rsidRPr="0094711B">
        <w:rPr>
          <w:color w:val="000000"/>
          <w:sz w:val="28"/>
          <w:szCs w:val="28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образования»;</w:t>
      </w:r>
    </w:p>
    <w:p w:rsidR="00953A51" w:rsidRPr="0094711B" w:rsidRDefault="00953A51" w:rsidP="006B2587">
      <w:pPr>
        <w:pStyle w:val="ac"/>
        <w:tabs>
          <w:tab w:val="left" w:pos="993"/>
          <w:tab w:val="left" w:leader="dot" w:pos="1134"/>
        </w:tabs>
        <w:suppressAutoHyphens/>
        <w:ind w:firstLine="709"/>
        <w:jc w:val="both"/>
        <w:rPr>
          <w:sz w:val="28"/>
          <w:szCs w:val="28"/>
        </w:rPr>
      </w:pPr>
      <w:r w:rsidRPr="0094711B">
        <w:rPr>
          <w:sz w:val="28"/>
          <w:szCs w:val="28"/>
        </w:rPr>
        <w:t xml:space="preserve">в преамбуле </w:t>
      </w:r>
      <w:r w:rsidR="006B2587" w:rsidRPr="0094711B">
        <w:rPr>
          <w:sz w:val="28"/>
          <w:szCs w:val="28"/>
        </w:rPr>
        <w:t xml:space="preserve">постановления </w:t>
      </w:r>
      <w:r w:rsidR="005E5233" w:rsidRPr="0094711B">
        <w:rPr>
          <w:sz w:val="28"/>
          <w:szCs w:val="28"/>
        </w:rPr>
        <w:t>слова</w:t>
      </w:r>
      <w:r w:rsidR="00753B54" w:rsidRPr="0094711B">
        <w:rPr>
          <w:sz w:val="28"/>
          <w:szCs w:val="28"/>
        </w:rPr>
        <w:t xml:space="preserve"> «</w:t>
      </w:r>
      <w:r w:rsidR="006B2587" w:rsidRPr="0094711B">
        <w:rPr>
          <w:sz w:val="28"/>
          <w:szCs w:val="28"/>
        </w:rPr>
        <w:t xml:space="preserve">, </w:t>
      </w:r>
      <w:hyperlink r:id="rId10" w:history="1">
        <w:r w:rsidR="00753B54" w:rsidRPr="0094711B">
          <w:rPr>
            <w:sz w:val="28"/>
            <w:szCs w:val="28"/>
          </w:rPr>
          <w:t>постановлением</w:t>
        </w:r>
      </w:hyperlink>
      <w:r w:rsidR="00753B54" w:rsidRPr="0094711B">
        <w:rPr>
          <w:sz w:val="28"/>
          <w:szCs w:val="28"/>
        </w:rPr>
        <w:t xml:space="preserve"> администрации города Оренбурга от 30.12.2011 № 7585-п «Об утверждении Порядка разработки и утверждения административных регламентов предоставления муниципальных услуг»</w:t>
      </w:r>
      <w:r w:rsidR="006B2587" w:rsidRPr="0094711B">
        <w:rPr>
          <w:sz w:val="28"/>
          <w:szCs w:val="28"/>
        </w:rPr>
        <w:t xml:space="preserve"> исключить;</w:t>
      </w:r>
    </w:p>
    <w:p w:rsidR="00D45B97" w:rsidRDefault="00D45B97" w:rsidP="00953A51">
      <w:pPr>
        <w:pStyle w:val="ac"/>
        <w:tabs>
          <w:tab w:val="left" w:pos="993"/>
          <w:tab w:val="left" w:leader="dot" w:pos="1134"/>
        </w:tabs>
        <w:suppressAutoHyphens/>
        <w:ind w:firstLine="709"/>
        <w:jc w:val="both"/>
        <w:rPr>
          <w:sz w:val="28"/>
          <w:szCs w:val="28"/>
        </w:rPr>
      </w:pPr>
    </w:p>
    <w:p w:rsidR="005E5233" w:rsidRPr="0094711B" w:rsidRDefault="005E5233" w:rsidP="00953A51">
      <w:pPr>
        <w:pStyle w:val="ac"/>
        <w:tabs>
          <w:tab w:val="left" w:pos="993"/>
          <w:tab w:val="left" w:leader="dot" w:pos="1134"/>
        </w:tabs>
        <w:suppressAutoHyphens/>
        <w:ind w:firstLine="709"/>
        <w:jc w:val="both"/>
        <w:rPr>
          <w:sz w:val="28"/>
          <w:szCs w:val="28"/>
        </w:rPr>
      </w:pPr>
      <w:r w:rsidRPr="0094711B">
        <w:rPr>
          <w:sz w:val="28"/>
          <w:szCs w:val="28"/>
        </w:rPr>
        <w:lastRenderedPageBreak/>
        <w:t>пункты 4, 5, 6</w:t>
      </w:r>
      <w:r w:rsidR="0094711B">
        <w:rPr>
          <w:sz w:val="28"/>
          <w:szCs w:val="28"/>
        </w:rPr>
        <w:t xml:space="preserve"> постановления</w:t>
      </w:r>
      <w:r w:rsidRPr="0094711B">
        <w:rPr>
          <w:sz w:val="28"/>
          <w:szCs w:val="28"/>
        </w:rPr>
        <w:t xml:space="preserve"> считать пунктами 3, 4, 5;</w:t>
      </w:r>
    </w:p>
    <w:p w:rsidR="00DE0F22" w:rsidRPr="0094711B" w:rsidRDefault="00DE0F22" w:rsidP="00DE0F22">
      <w:pPr>
        <w:pStyle w:val="ConsPlusNormal"/>
        <w:tabs>
          <w:tab w:val="left" w:pos="993"/>
          <w:tab w:val="left" w:leader="do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11B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40770E" w:rsidRPr="0094711B" w:rsidRDefault="00E93519" w:rsidP="0040770E">
      <w:pPr>
        <w:pStyle w:val="ConsPlusNormal"/>
        <w:numPr>
          <w:ilvl w:val="0"/>
          <w:numId w:val="2"/>
        </w:numPr>
        <w:tabs>
          <w:tab w:val="left" w:leader="dot" w:pos="936"/>
          <w:tab w:val="left" w:pos="993"/>
        </w:tabs>
        <w:suppressAutoHyphens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11B">
        <w:rPr>
          <w:rFonts w:ascii="Times New Roman" w:hAnsi="Times New Roman" w:cs="Times New Roman"/>
          <w:sz w:val="28"/>
          <w:szCs w:val="28"/>
        </w:rPr>
        <w:t xml:space="preserve"> </w:t>
      </w:r>
      <w:r w:rsidR="0040770E" w:rsidRPr="0094711B">
        <w:rPr>
          <w:rFonts w:ascii="Times New Roman" w:hAnsi="Times New Roman" w:cs="Times New Roman"/>
          <w:sz w:val="28"/>
          <w:szCs w:val="28"/>
        </w:rPr>
        <w:t>Настоящее постановление подлежит:</w:t>
      </w:r>
    </w:p>
    <w:p w:rsidR="0040770E" w:rsidRPr="0094711B" w:rsidRDefault="0040770E" w:rsidP="00AD1FA6">
      <w:pPr>
        <w:suppressAutoHyphens/>
        <w:ind w:right="-2" w:firstLine="709"/>
        <w:jc w:val="both"/>
        <w:rPr>
          <w:sz w:val="28"/>
          <w:szCs w:val="28"/>
        </w:rPr>
      </w:pPr>
      <w:r w:rsidRPr="0094711B">
        <w:rPr>
          <w:sz w:val="28"/>
          <w:szCs w:val="28"/>
        </w:rPr>
        <w:t xml:space="preserve">размещению на официальном Интернет-портале города Оренбурга; </w:t>
      </w:r>
    </w:p>
    <w:p w:rsidR="0040770E" w:rsidRPr="0094711B" w:rsidRDefault="0040770E" w:rsidP="00AD1FA6">
      <w:pPr>
        <w:suppressAutoHyphens/>
        <w:ind w:right="-2" w:firstLine="709"/>
        <w:jc w:val="both"/>
        <w:rPr>
          <w:sz w:val="28"/>
          <w:szCs w:val="28"/>
        </w:rPr>
      </w:pPr>
      <w:r w:rsidRPr="0094711B">
        <w:rPr>
          <w:sz w:val="28"/>
          <w:szCs w:val="28"/>
        </w:rPr>
        <w:t xml:space="preserve">передаче в уполномоченный орган исполнительной власти Оренбургской области по ведению областного регистра муниципальных нормативных правовых актов. </w:t>
      </w:r>
    </w:p>
    <w:p w:rsidR="0040770E" w:rsidRPr="0094711B" w:rsidRDefault="00C00120" w:rsidP="00AD1FA6">
      <w:pPr>
        <w:suppressAutoHyphens/>
        <w:ind w:right="-2" w:firstLine="709"/>
        <w:jc w:val="both"/>
        <w:rPr>
          <w:sz w:val="28"/>
          <w:szCs w:val="28"/>
        </w:rPr>
      </w:pPr>
      <w:r w:rsidRPr="0094711B">
        <w:rPr>
          <w:sz w:val="28"/>
          <w:szCs w:val="28"/>
        </w:rPr>
        <w:t>3</w:t>
      </w:r>
      <w:r w:rsidR="0040770E" w:rsidRPr="0094711B">
        <w:rPr>
          <w:sz w:val="28"/>
          <w:szCs w:val="28"/>
        </w:rPr>
        <w:t>.</w:t>
      </w:r>
      <w:r w:rsidR="007F162A" w:rsidRPr="0094711B">
        <w:rPr>
          <w:sz w:val="28"/>
          <w:szCs w:val="28"/>
        </w:rPr>
        <w:t xml:space="preserve"> </w:t>
      </w:r>
      <w:r w:rsidR="0040770E" w:rsidRPr="0094711B">
        <w:rPr>
          <w:sz w:val="28"/>
          <w:szCs w:val="28"/>
        </w:rPr>
        <w:t xml:space="preserve">Поручить организацию исполнения настоящего постановления заместителю Главы города Оренбурга по социальным вопросам. </w:t>
      </w:r>
    </w:p>
    <w:p w:rsidR="0040770E" w:rsidRPr="0094711B" w:rsidRDefault="00C00120" w:rsidP="00AD1FA6">
      <w:pPr>
        <w:suppressAutoHyphens/>
        <w:ind w:right="-2" w:firstLine="709"/>
        <w:jc w:val="both"/>
        <w:rPr>
          <w:sz w:val="28"/>
          <w:szCs w:val="28"/>
        </w:rPr>
      </w:pPr>
      <w:r w:rsidRPr="0094711B">
        <w:rPr>
          <w:sz w:val="28"/>
          <w:szCs w:val="28"/>
        </w:rPr>
        <w:t>4</w:t>
      </w:r>
      <w:r w:rsidR="0040770E" w:rsidRPr="0094711B">
        <w:rPr>
          <w:sz w:val="28"/>
          <w:szCs w:val="28"/>
        </w:rPr>
        <w:t>.</w:t>
      </w:r>
      <w:r w:rsidR="00D37B26" w:rsidRPr="0094711B">
        <w:rPr>
          <w:sz w:val="28"/>
          <w:szCs w:val="28"/>
        </w:rPr>
        <w:t xml:space="preserve"> </w:t>
      </w:r>
      <w:r w:rsidR="0040770E" w:rsidRPr="0094711B">
        <w:rPr>
          <w:sz w:val="28"/>
          <w:szCs w:val="28"/>
        </w:rPr>
        <w:t xml:space="preserve">Настоящее постановление вступает в силу после его официального опубликования в газете «Вечерний Оренбург». </w:t>
      </w:r>
    </w:p>
    <w:p w:rsidR="00F36C42" w:rsidRDefault="00F36C42" w:rsidP="004145A7">
      <w:pPr>
        <w:suppressAutoHyphens/>
        <w:ind w:right="-144" w:firstLine="709"/>
        <w:jc w:val="both"/>
        <w:rPr>
          <w:spacing w:val="2"/>
          <w:sz w:val="28"/>
          <w:szCs w:val="28"/>
        </w:rPr>
      </w:pPr>
    </w:p>
    <w:p w:rsidR="007905AD" w:rsidRDefault="007905AD" w:rsidP="00F36C42">
      <w:pPr>
        <w:suppressAutoHyphens/>
        <w:contextualSpacing/>
        <w:rPr>
          <w:sz w:val="28"/>
          <w:szCs w:val="28"/>
          <w:lang w:eastAsia="en-US"/>
        </w:rPr>
      </w:pPr>
    </w:p>
    <w:p w:rsidR="00C00120" w:rsidRPr="00C00120" w:rsidRDefault="00C00120" w:rsidP="00F36C42">
      <w:pPr>
        <w:suppressAutoHyphens/>
        <w:contextualSpacing/>
        <w:rPr>
          <w:sz w:val="28"/>
          <w:szCs w:val="28"/>
          <w:lang w:eastAsia="en-US"/>
        </w:rPr>
      </w:pPr>
    </w:p>
    <w:p w:rsidR="00A864A5" w:rsidRDefault="00E269CD" w:rsidP="00F36C42">
      <w:pPr>
        <w:suppressAutoHyphens/>
        <w:contextualSpacing/>
        <w:rPr>
          <w:sz w:val="28"/>
          <w:szCs w:val="28"/>
          <w:lang w:eastAsia="en-US"/>
        </w:rPr>
      </w:pPr>
      <w:r w:rsidRPr="00E269CD">
        <w:rPr>
          <w:sz w:val="28"/>
          <w:szCs w:val="28"/>
          <w:lang w:eastAsia="en-US"/>
        </w:rPr>
        <w:t>Глав</w:t>
      </w:r>
      <w:r w:rsidR="00872582">
        <w:rPr>
          <w:sz w:val="28"/>
          <w:szCs w:val="28"/>
          <w:lang w:eastAsia="en-US"/>
        </w:rPr>
        <w:t>а</w:t>
      </w:r>
      <w:r w:rsidRPr="00E269CD">
        <w:rPr>
          <w:sz w:val="28"/>
          <w:szCs w:val="28"/>
          <w:lang w:eastAsia="en-US"/>
        </w:rPr>
        <w:t xml:space="preserve"> города Оренбурга</w:t>
      </w:r>
      <w:r w:rsidR="0007427C" w:rsidRPr="00E269CD">
        <w:rPr>
          <w:sz w:val="28"/>
          <w:szCs w:val="28"/>
          <w:lang w:eastAsia="en-US"/>
        </w:rPr>
        <w:t xml:space="preserve"> </w:t>
      </w:r>
      <w:r w:rsidR="0007427C">
        <w:rPr>
          <w:sz w:val="28"/>
          <w:szCs w:val="28"/>
          <w:lang w:eastAsia="en-US"/>
        </w:rPr>
        <w:t xml:space="preserve">    </w:t>
      </w:r>
      <w:r w:rsidR="00A864A5">
        <w:rPr>
          <w:sz w:val="28"/>
          <w:szCs w:val="28"/>
          <w:lang w:eastAsia="en-US"/>
        </w:rPr>
        <w:t xml:space="preserve">            </w:t>
      </w:r>
      <w:r w:rsidR="0007427C">
        <w:rPr>
          <w:sz w:val="28"/>
          <w:szCs w:val="28"/>
          <w:lang w:eastAsia="en-US"/>
        </w:rPr>
        <w:t xml:space="preserve">       </w:t>
      </w:r>
      <w:r w:rsidR="00A864A5">
        <w:rPr>
          <w:sz w:val="28"/>
          <w:szCs w:val="28"/>
          <w:lang w:eastAsia="en-US"/>
        </w:rPr>
        <w:t xml:space="preserve">                   </w:t>
      </w:r>
      <w:r w:rsidR="0007427C">
        <w:rPr>
          <w:sz w:val="28"/>
          <w:szCs w:val="28"/>
          <w:lang w:eastAsia="en-US"/>
        </w:rPr>
        <w:t xml:space="preserve">               </w:t>
      </w:r>
      <w:r>
        <w:rPr>
          <w:sz w:val="28"/>
          <w:szCs w:val="28"/>
          <w:lang w:eastAsia="en-US"/>
        </w:rPr>
        <w:t xml:space="preserve">  </w:t>
      </w:r>
      <w:r w:rsidR="0007427C">
        <w:rPr>
          <w:sz w:val="28"/>
          <w:szCs w:val="28"/>
          <w:lang w:eastAsia="en-US"/>
        </w:rPr>
        <w:t xml:space="preserve">       </w:t>
      </w:r>
      <w:r w:rsidR="00A864A5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С.А. Салмин</w:t>
      </w:r>
    </w:p>
    <w:p w:rsidR="00AD4B66" w:rsidRDefault="00AD4B66" w:rsidP="00F36C42">
      <w:pPr>
        <w:suppressAutoHyphens/>
        <w:contextualSpacing/>
        <w:rPr>
          <w:sz w:val="28"/>
          <w:szCs w:val="28"/>
          <w:lang w:eastAsia="en-US"/>
        </w:rPr>
      </w:pPr>
    </w:p>
    <w:p w:rsidR="00AD4B66" w:rsidRDefault="00AD4B66" w:rsidP="00F36C42">
      <w:pPr>
        <w:suppressAutoHyphens/>
        <w:contextualSpacing/>
        <w:rPr>
          <w:sz w:val="28"/>
          <w:szCs w:val="28"/>
          <w:lang w:eastAsia="en-US"/>
        </w:rPr>
      </w:pPr>
    </w:p>
    <w:p w:rsidR="00AD4B66" w:rsidRDefault="00AD4B66" w:rsidP="00F36C42">
      <w:pPr>
        <w:suppressAutoHyphens/>
        <w:contextualSpacing/>
        <w:rPr>
          <w:sz w:val="28"/>
          <w:szCs w:val="28"/>
          <w:lang w:eastAsia="en-US"/>
        </w:rPr>
      </w:pPr>
    </w:p>
    <w:p w:rsidR="00AD4B66" w:rsidRDefault="00AD4B66" w:rsidP="00F36C42">
      <w:pPr>
        <w:suppressAutoHyphens/>
        <w:contextualSpacing/>
        <w:rPr>
          <w:sz w:val="28"/>
          <w:szCs w:val="28"/>
          <w:lang w:eastAsia="en-US"/>
        </w:rPr>
      </w:pPr>
    </w:p>
    <w:p w:rsidR="00AD4B66" w:rsidRDefault="00AD4B66" w:rsidP="00F36C42">
      <w:pPr>
        <w:suppressAutoHyphens/>
        <w:contextualSpacing/>
        <w:rPr>
          <w:sz w:val="28"/>
          <w:szCs w:val="28"/>
          <w:lang w:eastAsia="en-US"/>
        </w:rPr>
      </w:pPr>
    </w:p>
    <w:p w:rsidR="00AD4B66" w:rsidRDefault="00AD4B66" w:rsidP="00F36C42">
      <w:pPr>
        <w:suppressAutoHyphens/>
        <w:contextualSpacing/>
        <w:rPr>
          <w:sz w:val="28"/>
          <w:szCs w:val="28"/>
          <w:lang w:eastAsia="en-US"/>
        </w:rPr>
      </w:pPr>
    </w:p>
    <w:p w:rsidR="00AD4B66" w:rsidRDefault="00AD4B66" w:rsidP="00F36C42">
      <w:pPr>
        <w:suppressAutoHyphens/>
        <w:contextualSpacing/>
        <w:rPr>
          <w:sz w:val="28"/>
          <w:szCs w:val="28"/>
          <w:lang w:eastAsia="en-US"/>
        </w:rPr>
      </w:pPr>
    </w:p>
    <w:p w:rsidR="00AD4B66" w:rsidRDefault="00AD4B6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AD4B66" w:rsidRPr="008D6F67" w:rsidRDefault="00AD4B66" w:rsidP="00AD4B66">
      <w:pPr>
        <w:pStyle w:val="ConsPlusNormal"/>
        <w:suppressAutoHyphens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6F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4B66" w:rsidRDefault="00AD4B66" w:rsidP="00AD4B66">
      <w:pPr>
        <w:pStyle w:val="ConsPlusNormal"/>
        <w:suppressAutoHyphens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D6F6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D4B66" w:rsidRPr="008D6F67" w:rsidRDefault="00AD4B66" w:rsidP="00AD4B66">
      <w:pPr>
        <w:pStyle w:val="ConsPlusNormal"/>
        <w:suppressAutoHyphens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D6F6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F67">
        <w:rPr>
          <w:rFonts w:ascii="Times New Roman" w:hAnsi="Times New Roman" w:cs="Times New Roman"/>
          <w:sz w:val="28"/>
          <w:szCs w:val="28"/>
        </w:rPr>
        <w:t>города Оренбурга</w:t>
      </w:r>
    </w:p>
    <w:p w:rsidR="00AD4B66" w:rsidRPr="005B0AD7" w:rsidRDefault="00AD4B66" w:rsidP="00AD4B66">
      <w:pPr>
        <w:pStyle w:val="ConsPlusNormal"/>
        <w:suppressAutoHyphens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D6F67">
        <w:rPr>
          <w:rFonts w:ascii="Times New Roman" w:hAnsi="Times New Roman" w:cs="Times New Roman"/>
          <w:sz w:val="28"/>
          <w:szCs w:val="28"/>
        </w:rPr>
        <w:t xml:space="preserve">от </w:t>
      </w:r>
      <w:r w:rsidRPr="00AD4B66">
        <w:rPr>
          <w:rFonts w:ascii="Times New Roman" w:hAnsi="Times New Roman" w:cs="Times New Roman"/>
          <w:sz w:val="28"/>
          <w:szCs w:val="28"/>
          <w:u w:val="single"/>
        </w:rPr>
        <w:t>05.08.2022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F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1435-п</w:t>
      </w:r>
    </w:p>
    <w:p w:rsidR="00AD4B66" w:rsidRDefault="00AD4B66" w:rsidP="00AD4B66">
      <w:pPr>
        <w:pStyle w:val="ac"/>
        <w:suppressAutoHyphens/>
        <w:jc w:val="center"/>
        <w:rPr>
          <w:sz w:val="28"/>
          <w:szCs w:val="28"/>
        </w:rPr>
      </w:pPr>
    </w:p>
    <w:p w:rsidR="00AD4B66" w:rsidRDefault="00AD4B66" w:rsidP="00AD4B66">
      <w:pPr>
        <w:pStyle w:val="ac"/>
        <w:suppressAutoHyphens/>
        <w:jc w:val="center"/>
        <w:rPr>
          <w:sz w:val="28"/>
          <w:szCs w:val="28"/>
        </w:rPr>
      </w:pPr>
    </w:p>
    <w:p w:rsidR="00AD4B66" w:rsidRPr="005C33FD" w:rsidRDefault="00AD4B66" w:rsidP="00AD4B66">
      <w:pPr>
        <w:pStyle w:val="ac"/>
        <w:suppressAutoHyphens/>
        <w:jc w:val="center"/>
        <w:rPr>
          <w:sz w:val="28"/>
          <w:szCs w:val="28"/>
        </w:rPr>
      </w:pPr>
    </w:p>
    <w:p w:rsidR="00AD4B66" w:rsidRPr="008D6FE1" w:rsidRDefault="00AD4B66" w:rsidP="00AD4B66">
      <w:pPr>
        <w:pStyle w:val="ac"/>
        <w:suppressAutoHyphens/>
        <w:jc w:val="center"/>
        <w:rPr>
          <w:sz w:val="28"/>
          <w:szCs w:val="28"/>
        </w:rPr>
      </w:pPr>
      <w:r w:rsidRPr="008D6FE1">
        <w:rPr>
          <w:sz w:val="28"/>
          <w:szCs w:val="28"/>
        </w:rPr>
        <w:t>Административный регламент</w:t>
      </w:r>
    </w:p>
    <w:p w:rsidR="00AD4B66" w:rsidRPr="008D6FE1" w:rsidRDefault="00AD4B66" w:rsidP="00AD4B66">
      <w:pPr>
        <w:widowControl w:val="0"/>
        <w:suppressAutoHyphens/>
        <w:autoSpaceDE w:val="0"/>
        <w:autoSpaceDN w:val="0"/>
        <w:jc w:val="center"/>
      </w:pPr>
      <w:r w:rsidRPr="008D6FE1">
        <w:rPr>
          <w:sz w:val="28"/>
          <w:szCs w:val="28"/>
        </w:rPr>
        <w:t>предоставления муниципальной услуги «</w:t>
      </w:r>
      <w:r w:rsidRPr="008D6FE1">
        <w:rPr>
          <w:color w:val="000000"/>
          <w:sz w:val="28"/>
        </w:rPr>
        <w:t>Постановка на учет и направление детей в образовательные учреждения, реализующие образовательные пр</w:t>
      </w:r>
      <w:r>
        <w:rPr>
          <w:color w:val="000000"/>
          <w:sz w:val="28"/>
        </w:rPr>
        <w:t>ограммы дошкольного образования</w:t>
      </w:r>
      <w:r w:rsidRPr="008D6FE1">
        <w:rPr>
          <w:sz w:val="28"/>
          <w:szCs w:val="28"/>
        </w:rPr>
        <w:t>»</w:t>
      </w:r>
    </w:p>
    <w:p w:rsidR="00AD4B66" w:rsidRPr="001247DC" w:rsidRDefault="00AD4B66" w:rsidP="00AD4B66">
      <w:pPr>
        <w:widowControl w:val="0"/>
        <w:suppressAutoHyphens/>
        <w:ind w:firstLine="709"/>
        <w:rPr>
          <w:sz w:val="28"/>
          <w:szCs w:val="28"/>
        </w:rPr>
      </w:pP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>I. Общие положения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F27196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>Предмет регулирования Административного регламента</w:t>
      </w:r>
    </w:p>
    <w:p w:rsidR="00AD4B66" w:rsidRPr="007B4C3C" w:rsidRDefault="00AD4B66" w:rsidP="00AD4B66">
      <w:pPr>
        <w:widowControl w:val="0"/>
        <w:suppressAutoHyphens/>
        <w:ind w:firstLine="709"/>
        <w:jc w:val="both"/>
        <w:rPr>
          <w:b/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7B4C3C">
        <w:rPr>
          <w:color w:val="000000"/>
          <w:sz w:val="28"/>
        </w:rPr>
        <w:t>Административный регламент предоставления муниципальной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«</w:t>
      </w:r>
      <w:r w:rsidRPr="008D6FE1">
        <w:rPr>
          <w:color w:val="000000"/>
          <w:sz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color w:val="000000"/>
          <w:sz w:val="28"/>
        </w:rPr>
        <w:t xml:space="preserve">»  (далее </w:t>
      </w:r>
      <w:r w:rsidRPr="007B4C3C">
        <w:rPr>
          <w:color w:val="000000"/>
          <w:sz w:val="28"/>
        </w:rPr>
        <w:t>– Административный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регламент) разработан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целях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повышения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качества </w:t>
      </w:r>
      <w:r w:rsidR="00FB0688">
        <w:rPr>
          <w:color w:val="000000"/>
          <w:sz w:val="28"/>
        </w:rPr>
        <w:t xml:space="preserve">         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доступности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услуги, определяет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стандарт,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сроки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последовательность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действий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(административных процедур)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осуществлении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полномочий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постановке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учет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направлению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детей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 образовательные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учреждения, реализующие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образовательные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программы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дошкольного</w:t>
      </w:r>
      <w:r>
        <w:rPr>
          <w:color w:val="000000"/>
          <w:sz w:val="28"/>
        </w:rPr>
        <w:t xml:space="preserve"> образования (далее </w:t>
      </w:r>
      <w:r w:rsidRPr="007B4C3C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образовательные организации)</w:t>
      </w:r>
      <w:r>
        <w:rPr>
          <w:color w:val="000000"/>
          <w:sz w:val="28"/>
        </w:rPr>
        <w:t xml:space="preserve"> </w:t>
      </w:r>
      <w:r w:rsidRPr="008D6FE1">
        <w:rPr>
          <w:sz w:val="28"/>
          <w:szCs w:val="28"/>
        </w:rPr>
        <w:t>на террит</w:t>
      </w:r>
      <w:r>
        <w:rPr>
          <w:sz w:val="28"/>
          <w:szCs w:val="28"/>
        </w:rPr>
        <w:t xml:space="preserve">ории муниципального образования </w:t>
      </w:r>
      <w:r w:rsidRPr="008D6FE1">
        <w:rPr>
          <w:sz w:val="28"/>
          <w:szCs w:val="28"/>
        </w:rPr>
        <w:t>«город</w:t>
      </w:r>
      <w:r>
        <w:rPr>
          <w:sz w:val="28"/>
          <w:szCs w:val="28"/>
        </w:rPr>
        <w:t xml:space="preserve"> Оренбург».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b/>
          <w:color w:val="000000"/>
          <w:sz w:val="28"/>
        </w:rPr>
      </w:pPr>
      <w:r w:rsidRPr="007B4C3C">
        <w:rPr>
          <w:color w:val="000000"/>
          <w:sz w:val="28"/>
        </w:rPr>
        <w:t>Настоящий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Административный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регулирует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отношения, возникающие 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основании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пункта 6 части</w:t>
      </w:r>
      <w:r>
        <w:rPr>
          <w:color w:val="000000"/>
          <w:sz w:val="28"/>
        </w:rPr>
        <w:t xml:space="preserve"> 1 </w:t>
      </w:r>
      <w:r w:rsidRPr="007B4C3C">
        <w:rPr>
          <w:color w:val="000000"/>
          <w:sz w:val="28"/>
        </w:rPr>
        <w:t>статьи 9, части 4.1 статьи 67 Федерального закона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29.12.</w:t>
      </w:r>
      <w:r w:rsidRPr="007B4C3C">
        <w:rPr>
          <w:color w:val="000000"/>
          <w:sz w:val="28"/>
        </w:rPr>
        <w:t>2012 № 273-ФЗ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«Об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образовании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Федерации»</w:t>
      </w:r>
      <w:r>
        <w:rPr>
          <w:color w:val="000000"/>
          <w:sz w:val="28"/>
        </w:rPr>
        <w:t>.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>Круг Заявителей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1.1. Заявителем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получение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 является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родитель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(законный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представитель) ребенка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(далее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заявитель).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1.2. Заявителем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получение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услуги посредством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федеральной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государственной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системы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«Единый портал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государственных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(функций)»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(далее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ЕПГУ) (https://www.gosuslugi.ru/) 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регионального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портала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государственных</w:t>
      </w:r>
      <w:r>
        <w:rPr>
          <w:color w:val="000000"/>
          <w:sz w:val="28"/>
        </w:rPr>
        <w:t xml:space="preserve">             </w:t>
      </w:r>
      <w:r w:rsidRPr="007B4C3C">
        <w:rPr>
          <w:color w:val="000000"/>
          <w:sz w:val="28"/>
        </w:rPr>
        <w:t>и муниципальных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(функций)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(далее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является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родитель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(законный представитель)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ребенка,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завершивший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прохождение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процедуры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 федеральной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государственной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системе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«Единая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система идентификации и аутентификации в инфраструктуре,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обеспечивающей информационно-технологическое взаимодействие информац</w:t>
      </w:r>
      <w:r>
        <w:rPr>
          <w:color w:val="000000"/>
          <w:sz w:val="28"/>
        </w:rPr>
        <w:t>ионных систем, используемых для</w:t>
      </w:r>
      <w:r w:rsidRPr="007B4C3C">
        <w:rPr>
          <w:color w:val="000000"/>
          <w:sz w:val="28"/>
        </w:rPr>
        <w:t xml:space="preserve"> предоставления </w:t>
      </w:r>
      <w:r w:rsidRPr="007B4C3C">
        <w:rPr>
          <w:color w:val="000000"/>
          <w:sz w:val="28"/>
        </w:rPr>
        <w:lastRenderedPageBreak/>
        <w:t xml:space="preserve">государственных и муниципальных услуг в электронной форме» </w:t>
      </w:r>
      <w:r>
        <w:rPr>
          <w:color w:val="000000"/>
          <w:sz w:val="28"/>
        </w:rPr>
        <w:t xml:space="preserve">               </w:t>
      </w:r>
      <w:r w:rsidR="00FB068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(далее – ЕСИА).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 xml:space="preserve">Требования к порядку 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>информирования о предоставлении муниципальной услуги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1.3. Информирование о порядке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осуществляется: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1) непосредственно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личном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управлении</w:t>
      </w:r>
      <w:r w:rsidRPr="00F84D52">
        <w:rPr>
          <w:color w:val="000000"/>
          <w:sz w:val="28"/>
        </w:rPr>
        <w:t xml:space="preserve"> образования администрации города Оренбурга</w:t>
      </w:r>
      <w:r w:rsidRPr="007B4C3C">
        <w:rPr>
          <w:i/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(далее – </w:t>
      </w:r>
      <w:r>
        <w:rPr>
          <w:color w:val="000000"/>
          <w:sz w:val="28"/>
        </w:rPr>
        <w:t>Управление образования</w:t>
      </w:r>
      <w:r w:rsidRPr="007B4C3C">
        <w:rPr>
          <w:color w:val="000000"/>
          <w:sz w:val="28"/>
        </w:rPr>
        <w:t xml:space="preserve">), </w:t>
      </w:r>
      <w:r w:rsidRPr="00446F3E">
        <w:rPr>
          <w:color w:val="000000"/>
          <w:sz w:val="28"/>
        </w:rPr>
        <w:t xml:space="preserve">в </w:t>
      </w:r>
      <w:r>
        <w:rPr>
          <w:sz w:val="28"/>
          <w:szCs w:val="28"/>
        </w:rPr>
        <w:t xml:space="preserve">муниципальных </w:t>
      </w:r>
      <w:r w:rsidRPr="00446F3E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446F3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ях, реализующих образовательную программу дошкольного образования                  на территории</w:t>
      </w:r>
      <w:r w:rsidRPr="00446F3E">
        <w:rPr>
          <w:sz w:val="28"/>
          <w:szCs w:val="28"/>
        </w:rPr>
        <w:t xml:space="preserve"> муниципального образования «город Оренбург» </w:t>
      </w:r>
      <w:r>
        <w:rPr>
          <w:sz w:val="28"/>
          <w:szCs w:val="28"/>
        </w:rPr>
        <w:t xml:space="preserve">                    (далее </w:t>
      </w:r>
      <w:r w:rsidRPr="007B4C3C"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 xml:space="preserve">дошкольные образовательные организации) </w:t>
      </w:r>
      <w:r w:rsidRPr="007B4C3C">
        <w:rPr>
          <w:color w:val="000000"/>
          <w:sz w:val="28"/>
        </w:rPr>
        <w:t>или многофункциональном центре предоставления госуда</w:t>
      </w:r>
      <w:r>
        <w:rPr>
          <w:color w:val="000000"/>
          <w:sz w:val="28"/>
        </w:rPr>
        <w:t xml:space="preserve">рственных                           </w:t>
      </w:r>
      <w:r w:rsidR="00FB0688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и муниципальных услуг </w:t>
      </w:r>
      <w:r w:rsidRPr="007B4C3C">
        <w:rPr>
          <w:color w:val="000000"/>
          <w:sz w:val="28"/>
        </w:rPr>
        <w:t>(далее – многофункциональный центр);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2) 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телефону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Управлении образования</w:t>
      </w:r>
      <w:r w:rsidRPr="007B4C3C">
        <w:rPr>
          <w:color w:val="000000"/>
          <w:sz w:val="28"/>
        </w:rPr>
        <w:t xml:space="preserve"> 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многофункциональном центре;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3) письменно,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числе посредством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почты, почтовой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связи общего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пользования (далее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почтовой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связи);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4) посредством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размещения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открытой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доступной форме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информации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информационно-телекоммуникационной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сети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«Интернет»: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</w:t>
      </w:r>
      <w:r w:rsidRPr="007B4C3C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РПГУ;</w:t>
      </w:r>
    </w:p>
    <w:p w:rsidR="00AD4B66" w:rsidRPr="00264979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sz w:val="28"/>
        </w:rPr>
      </w:pPr>
      <w:r>
        <w:rPr>
          <w:color w:val="000000"/>
          <w:sz w:val="28"/>
        </w:rPr>
        <w:t>н</w:t>
      </w:r>
      <w:r w:rsidRPr="007B4C3C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официальном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сайте </w:t>
      </w:r>
      <w:r>
        <w:rPr>
          <w:color w:val="000000"/>
          <w:sz w:val="28"/>
        </w:rPr>
        <w:t xml:space="preserve">Управления образования </w:t>
      </w:r>
      <w:hyperlink r:id="rId11" w:history="1">
        <w:r w:rsidRPr="00264979">
          <w:rPr>
            <w:rStyle w:val="af3"/>
            <w:sz w:val="28"/>
          </w:rPr>
          <w:t>http://orenschool.ru/</w:t>
        </w:r>
      </w:hyperlink>
      <w:r w:rsidRPr="00264979">
        <w:rPr>
          <w:sz w:val="28"/>
        </w:rPr>
        <w:t>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5) посредством</w:t>
      </w:r>
      <w:r w:rsidRPr="00131040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размещения</w:t>
      </w:r>
      <w:r w:rsidRPr="00131040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информации на</w:t>
      </w:r>
      <w:r w:rsidRPr="00131040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информационных</w:t>
      </w:r>
      <w:r w:rsidRPr="00131040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стендах </w:t>
      </w:r>
      <w:r>
        <w:rPr>
          <w:color w:val="000000"/>
          <w:sz w:val="28"/>
        </w:rPr>
        <w:t xml:space="preserve">Управления образования </w:t>
      </w:r>
      <w:r w:rsidRPr="007B4C3C">
        <w:rPr>
          <w:color w:val="000000"/>
          <w:sz w:val="28"/>
        </w:rPr>
        <w:t>или</w:t>
      </w:r>
      <w:r w:rsidRPr="00131040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многофункционального</w:t>
      </w:r>
      <w:r w:rsidRPr="00131040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центра.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1.4. Информирование</w:t>
      </w:r>
      <w:r w:rsidRPr="00571E9E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осуществляется</w:t>
      </w:r>
      <w:r w:rsidRPr="00571E9E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 w:rsidRPr="00571E9E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вопросам,</w:t>
      </w:r>
      <w:r w:rsidRPr="00571E9E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касающимся: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</w:t>
      </w:r>
      <w:r w:rsidRPr="007B4C3C">
        <w:rPr>
          <w:color w:val="000000"/>
          <w:sz w:val="28"/>
        </w:rPr>
        <w:t>пособов</w:t>
      </w:r>
      <w:r w:rsidRPr="00571E9E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подачи заявления о предоставлении муниципальной услуги;</w:t>
      </w:r>
    </w:p>
    <w:p w:rsidR="00AD4B66" w:rsidRPr="00571E9E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</w:t>
      </w:r>
      <w:r w:rsidRPr="007B4C3C">
        <w:rPr>
          <w:color w:val="000000"/>
          <w:sz w:val="28"/>
        </w:rPr>
        <w:t>дресов</w:t>
      </w:r>
      <w:r w:rsidRPr="00571E9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Управления образования</w:t>
      </w:r>
      <w:r w:rsidRPr="00571E9E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 w:rsidRPr="00571E9E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многофункциональн</w:t>
      </w:r>
      <w:r>
        <w:rPr>
          <w:color w:val="000000"/>
          <w:sz w:val="28"/>
        </w:rPr>
        <w:t>ого</w:t>
      </w:r>
      <w:r w:rsidRPr="00571E9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центра</w:t>
      </w:r>
      <w:r w:rsidRPr="007B4C3C">
        <w:rPr>
          <w:color w:val="000000"/>
          <w:sz w:val="28"/>
        </w:rPr>
        <w:t>, обращаться</w:t>
      </w:r>
      <w:r w:rsidRPr="00571E9E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 w:rsidRPr="00571E9E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которые</w:t>
      </w:r>
      <w:r w:rsidRPr="00571E9E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необходимо</w:t>
      </w:r>
      <w:r w:rsidRPr="00571E9E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 w:rsidRPr="00571E9E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 w:rsidRPr="00571E9E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услуги;</w:t>
      </w:r>
      <w:r w:rsidRPr="00571E9E">
        <w:rPr>
          <w:color w:val="000000"/>
          <w:sz w:val="28"/>
        </w:rPr>
        <w:t xml:space="preserve"> 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справочной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работе </w:t>
      </w:r>
      <w:r>
        <w:rPr>
          <w:color w:val="000000"/>
          <w:sz w:val="28"/>
        </w:rPr>
        <w:t xml:space="preserve">Управления образования </w:t>
      </w:r>
      <w:r w:rsidRPr="007B4C3C">
        <w:rPr>
          <w:color w:val="000000"/>
          <w:sz w:val="28"/>
        </w:rPr>
        <w:t>(структурных подразделений</w:t>
      </w:r>
      <w:r w:rsidRPr="0057162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Управления образования</w:t>
      </w:r>
      <w:r w:rsidRPr="007B4C3C">
        <w:rPr>
          <w:color w:val="000000"/>
          <w:sz w:val="28"/>
        </w:rPr>
        <w:t xml:space="preserve">) </w:t>
      </w:r>
      <w:r>
        <w:rPr>
          <w:color w:val="000000"/>
          <w:sz w:val="28"/>
        </w:rPr>
        <w:t xml:space="preserve">                                    </w:t>
      </w:r>
      <w:r w:rsidR="00FB0688">
        <w:rPr>
          <w:color w:val="000000"/>
          <w:sz w:val="28"/>
        </w:rPr>
        <w:t xml:space="preserve">                   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многофункциональных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центров;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 xml:space="preserve">документов, необходимых для предоставления </w:t>
      </w:r>
      <w:r>
        <w:rPr>
          <w:color w:val="000000"/>
          <w:sz w:val="28"/>
        </w:rPr>
        <w:t>муниципальной</w:t>
      </w:r>
      <w:r w:rsidRPr="007B4C3C">
        <w:rPr>
          <w:color w:val="000000"/>
          <w:sz w:val="28"/>
        </w:rPr>
        <w:t xml:space="preserve"> услуги, услуг, которые включены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перечень услуг, необходимых и обязательных 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порядка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сроков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порядка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сведений о ходе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рассмотрения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заявления </w:t>
      </w:r>
      <w:r>
        <w:rPr>
          <w:color w:val="000000"/>
          <w:sz w:val="28"/>
        </w:rPr>
        <w:t xml:space="preserve">                         </w:t>
      </w:r>
      <w:r w:rsidRPr="007B4C3C">
        <w:rPr>
          <w:color w:val="000000"/>
          <w:sz w:val="28"/>
        </w:rPr>
        <w:t>о предоставлении муниципальной услуги и о результатах предоставления муниципальной услуги;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порядка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досудебного (внесудебного)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обжалования действий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(бездействия) должностных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лиц, и принимаемых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ими решений 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предоставлении </w:t>
      </w:r>
      <w:r>
        <w:rPr>
          <w:color w:val="000000"/>
          <w:sz w:val="28"/>
        </w:rPr>
        <w:t xml:space="preserve">муниципальной </w:t>
      </w:r>
      <w:r w:rsidRPr="007B4C3C">
        <w:rPr>
          <w:color w:val="000000"/>
          <w:sz w:val="28"/>
        </w:rPr>
        <w:t>услуги.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Получение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вопросам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предоставления </w:t>
      </w:r>
      <w:r>
        <w:rPr>
          <w:color w:val="000000"/>
          <w:sz w:val="28"/>
        </w:rPr>
        <w:t xml:space="preserve">муниципальной </w:t>
      </w:r>
      <w:r w:rsidRPr="007B4C3C">
        <w:rPr>
          <w:color w:val="000000"/>
          <w:sz w:val="28"/>
        </w:rPr>
        <w:lastRenderedPageBreak/>
        <w:t>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которые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включены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перечень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услуг, необходимых </w:t>
      </w:r>
      <w:r>
        <w:rPr>
          <w:color w:val="000000"/>
          <w:sz w:val="28"/>
        </w:rPr>
        <w:t xml:space="preserve">                   </w:t>
      </w:r>
      <w:r w:rsidR="00FB068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</w:t>
      </w:r>
      <w:r w:rsidRPr="007B4C3C">
        <w:rPr>
          <w:color w:val="000000"/>
          <w:sz w:val="28"/>
        </w:rPr>
        <w:t xml:space="preserve">и обязательных для предоставления </w:t>
      </w:r>
      <w:r>
        <w:rPr>
          <w:color w:val="000000"/>
          <w:sz w:val="28"/>
        </w:rPr>
        <w:t>муниципальной</w:t>
      </w:r>
      <w:r w:rsidRPr="007B4C3C">
        <w:rPr>
          <w:color w:val="000000"/>
          <w:sz w:val="28"/>
        </w:rPr>
        <w:t xml:space="preserve"> услуги, осуществляется бесплатно.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1.5. 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устном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обращении заявителя (лично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телефону)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должностное лицо</w:t>
      </w:r>
      <w:r w:rsidRPr="008337C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Управления образования</w:t>
      </w:r>
      <w:r w:rsidRPr="007B4C3C">
        <w:rPr>
          <w:color w:val="000000"/>
          <w:sz w:val="28"/>
        </w:rPr>
        <w:t>, работник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многофункционального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центра, осуществляющий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консультирование, подробно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вежливой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(корректной)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форме информирует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обратившихся</w:t>
      </w:r>
      <w:r>
        <w:rPr>
          <w:color w:val="000000"/>
          <w:sz w:val="28"/>
        </w:rPr>
        <w:t xml:space="preserve">                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интересующим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вопросам.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Ответ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телефонный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звонок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должен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начинаться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информации </w:t>
      </w:r>
      <w:r>
        <w:rPr>
          <w:color w:val="000000"/>
          <w:sz w:val="28"/>
        </w:rPr>
        <w:t xml:space="preserve">                    </w:t>
      </w:r>
      <w:r w:rsidRPr="007B4C3C">
        <w:rPr>
          <w:color w:val="000000"/>
          <w:sz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 xml:space="preserve">Если должностное лицо </w:t>
      </w:r>
      <w:r>
        <w:rPr>
          <w:color w:val="000000"/>
          <w:sz w:val="28"/>
        </w:rPr>
        <w:t>Управления образования</w:t>
      </w:r>
      <w:r w:rsidRPr="007B4C3C">
        <w:rPr>
          <w:color w:val="000000"/>
          <w:sz w:val="28"/>
        </w:rPr>
        <w:t>, работник многофункционального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центра не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может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самостоятельно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дать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ответ, телефонный звонок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должен быть переадресован (переведен) на другое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должностное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лицо или же обратившемуся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лицу должен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быть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сообщен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телефонный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номер, 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которому можно будет получить необходимую информацию.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Если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подготовка ответа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требует продолжительного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времени, </w:t>
      </w:r>
      <w:r>
        <w:rPr>
          <w:color w:val="000000"/>
          <w:sz w:val="28"/>
        </w:rPr>
        <w:t xml:space="preserve">                      </w:t>
      </w:r>
      <w:r w:rsidRPr="007B4C3C">
        <w:rPr>
          <w:color w:val="000000"/>
          <w:sz w:val="28"/>
        </w:rPr>
        <w:t>он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предлагает заявителю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один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из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вариантов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дальнейших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действий: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</w:t>
      </w:r>
      <w:r w:rsidRPr="007B4C3C">
        <w:rPr>
          <w:color w:val="000000"/>
          <w:sz w:val="28"/>
        </w:rPr>
        <w:t>зложить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обращение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письменной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форме 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направить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почте </w:t>
      </w:r>
      <w:r>
        <w:rPr>
          <w:color w:val="000000"/>
          <w:sz w:val="28"/>
        </w:rPr>
        <w:t>Управления образования</w:t>
      </w:r>
      <w:r w:rsidRPr="007B4C3C">
        <w:rPr>
          <w:color w:val="000000"/>
          <w:sz w:val="28"/>
        </w:rPr>
        <w:t>, многофункционального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центра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посредством почтовой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связи;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</w:t>
      </w:r>
      <w:r w:rsidRPr="007B4C3C">
        <w:rPr>
          <w:color w:val="000000"/>
          <w:sz w:val="28"/>
        </w:rPr>
        <w:t>азначить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другое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время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консультаций;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прийти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лично.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 xml:space="preserve">Должностное лицо </w:t>
      </w:r>
      <w:r>
        <w:rPr>
          <w:color w:val="000000"/>
          <w:sz w:val="28"/>
        </w:rPr>
        <w:t>Управления образования</w:t>
      </w:r>
      <w:r w:rsidRPr="007B4C3C">
        <w:rPr>
          <w:color w:val="000000"/>
          <w:sz w:val="28"/>
        </w:rPr>
        <w:t>, работник многофункционального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центра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вправе осуществлять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информирование, выходящее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рамки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стандартных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процедур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условий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предоставления </w:t>
      </w:r>
      <w:r>
        <w:rPr>
          <w:color w:val="000000"/>
          <w:sz w:val="28"/>
        </w:rPr>
        <w:t xml:space="preserve">муниципальной </w:t>
      </w:r>
      <w:r w:rsidRPr="007B4C3C">
        <w:rPr>
          <w:color w:val="000000"/>
          <w:sz w:val="28"/>
        </w:rPr>
        <w:t>услуги, и влияющее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прямо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косвенно 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принимаемое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решение.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Продолжительность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информирования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телефону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превышать 10 минут.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Информирование осуществляется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соответствии 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графиком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приема граждан.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1.6. 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письменному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обращению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должностное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лицо</w:t>
      </w:r>
      <w:r>
        <w:rPr>
          <w:color w:val="000000"/>
          <w:sz w:val="28"/>
        </w:rPr>
        <w:t xml:space="preserve"> Управления образования</w:t>
      </w:r>
      <w:r w:rsidRPr="007B4C3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ответственное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предоставление </w:t>
      </w:r>
      <w:r>
        <w:rPr>
          <w:color w:val="000000"/>
          <w:sz w:val="28"/>
        </w:rPr>
        <w:t>муниципальной</w:t>
      </w:r>
      <w:r w:rsidRPr="007B4C3C">
        <w:rPr>
          <w:color w:val="000000"/>
          <w:sz w:val="28"/>
        </w:rPr>
        <w:t xml:space="preserve"> услуги,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работник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многофункционального центра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подробно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письменной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форме разъясняет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гражданину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сведения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вопросам,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указанным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пункте 1.4 настоящего Административного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регламента</w:t>
      </w:r>
      <w:r>
        <w:rPr>
          <w:color w:val="000000"/>
          <w:sz w:val="28"/>
        </w:rPr>
        <w:t>,</w:t>
      </w:r>
      <w:r w:rsidRPr="007B4C3C">
        <w:rPr>
          <w:color w:val="000000"/>
          <w:sz w:val="28"/>
        </w:rPr>
        <w:t xml:space="preserve">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порядке, установленном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Федеральным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законом от </w:t>
      </w:r>
      <w:r>
        <w:rPr>
          <w:color w:val="000000"/>
          <w:sz w:val="28"/>
        </w:rPr>
        <w:t>02.05.</w:t>
      </w:r>
      <w:r w:rsidRPr="007B4C3C">
        <w:rPr>
          <w:color w:val="000000"/>
          <w:sz w:val="28"/>
        </w:rPr>
        <w:t>2006 № 59-ФЗ «О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порядке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рассмотрения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обращений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граждан Российской Федерации».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1.7. 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размещаются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сведения,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предусмотренные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Положением </w:t>
      </w:r>
      <w:r>
        <w:rPr>
          <w:color w:val="000000"/>
          <w:sz w:val="28"/>
        </w:rPr>
        <w:t xml:space="preserve">           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федеральной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государственной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информационной системе «Федеральный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реестр государственных</w:t>
      </w:r>
      <w:r>
        <w:rPr>
          <w:color w:val="000000"/>
          <w:sz w:val="28"/>
        </w:rPr>
        <w:t xml:space="preserve"> и </w:t>
      </w:r>
      <w:r w:rsidRPr="007B4C3C">
        <w:rPr>
          <w:color w:val="000000"/>
          <w:sz w:val="28"/>
        </w:rPr>
        <w:t>муниципальных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 (функций)», утвержденным постановлением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Правительства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Федерации от</w:t>
      </w:r>
      <w:r>
        <w:rPr>
          <w:color w:val="000000"/>
          <w:sz w:val="28"/>
        </w:rPr>
        <w:t xml:space="preserve"> 24.10.</w:t>
      </w:r>
      <w:r w:rsidRPr="007B4C3C">
        <w:rPr>
          <w:color w:val="000000"/>
          <w:sz w:val="28"/>
        </w:rPr>
        <w:t>2011 № 861.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lastRenderedPageBreak/>
        <w:t>Доступ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сроках, порядке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документах,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предоставления </w:t>
      </w:r>
      <w:r>
        <w:rPr>
          <w:color w:val="000000"/>
          <w:sz w:val="28"/>
        </w:rPr>
        <w:t xml:space="preserve">муниципальной </w:t>
      </w:r>
      <w:r w:rsidRPr="007B4C3C">
        <w:rPr>
          <w:color w:val="000000"/>
          <w:sz w:val="28"/>
        </w:rPr>
        <w:t>услуги, осуществляется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без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выполнения заявителем</w:t>
      </w:r>
      <w:r>
        <w:rPr>
          <w:color w:val="000000"/>
          <w:sz w:val="28"/>
        </w:rPr>
        <w:t xml:space="preserve">               </w:t>
      </w:r>
      <w:r w:rsidRPr="007B4C3C">
        <w:rPr>
          <w:color w:val="000000"/>
          <w:sz w:val="28"/>
        </w:rPr>
        <w:t>каких-либо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требований,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числе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без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использования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программного обеспечения,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установка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которого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технические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средства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требует заключения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лицензионного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соглашения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правообладателем программного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обеспечения,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предусматривающего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взимание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платы,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регистрацию 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авторизацию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предоставление</w:t>
      </w:r>
      <w:r w:rsidR="00FB0688">
        <w:rPr>
          <w:color w:val="000000"/>
          <w:sz w:val="28"/>
        </w:rPr>
        <w:t xml:space="preserve">                                  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персональных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данных.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1.8. 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официальном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сайте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</w:t>
      </w:r>
      <w:r>
        <w:rPr>
          <w:color w:val="000000"/>
          <w:sz w:val="28"/>
        </w:rPr>
        <w:t>правления образования</w:t>
      </w:r>
      <w:r w:rsidRPr="007B4C3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стендах</w:t>
      </w:r>
      <w:r>
        <w:rPr>
          <w:color w:val="000000"/>
          <w:sz w:val="28"/>
        </w:rPr>
        <w:t xml:space="preserve">          </w:t>
      </w:r>
      <w:r w:rsidR="00FB0688"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  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местах предоставления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которые являются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обязательными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услуги,</w:t>
      </w:r>
      <w:r>
        <w:rPr>
          <w:color w:val="000000"/>
          <w:sz w:val="28"/>
        </w:rPr>
        <w:t xml:space="preserve"> и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многофункциональном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центре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размещается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следующая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справочная информация: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 </w:t>
      </w:r>
      <w:r w:rsidRPr="007B4C3C">
        <w:rPr>
          <w:color w:val="000000"/>
          <w:sz w:val="28"/>
        </w:rPr>
        <w:t>месте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нахождения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графике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работы</w:t>
      </w:r>
      <w:r>
        <w:rPr>
          <w:color w:val="000000"/>
          <w:sz w:val="28"/>
        </w:rPr>
        <w:t xml:space="preserve"> Управления образования</w:t>
      </w:r>
      <w:r w:rsidRPr="007B4C3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           </w:t>
      </w:r>
      <w:r w:rsidR="00FB0688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многофункциональных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центров;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справочные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телефоны</w:t>
      </w:r>
      <w:r>
        <w:rPr>
          <w:color w:val="000000"/>
          <w:sz w:val="28"/>
        </w:rPr>
        <w:t xml:space="preserve"> Управления образования</w:t>
      </w:r>
      <w:r w:rsidRPr="007B4C3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многофункциональных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центров,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числе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номер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телефона-автоинформатора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наличии);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адрес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официального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сайта,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почты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(или)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формы обратной связи </w:t>
      </w:r>
      <w:r>
        <w:rPr>
          <w:color w:val="000000"/>
          <w:sz w:val="28"/>
        </w:rPr>
        <w:t xml:space="preserve">Управления образования </w:t>
      </w:r>
      <w:r w:rsidRPr="007B4C3C">
        <w:rPr>
          <w:color w:val="000000"/>
          <w:sz w:val="28"/>
        </w:rPr>
        <w:t>в информационно-телекоммуникационной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сети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«Интернет».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1.9.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залах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ожидания</w:t>
      </w:r>
      <w:r>
        <w:rPr>
          <w:color w:val="000000"/>
          <w:sz w:val="28"/>
        </w:rPr>
        <w:t xml:space="preserve"> Управления образования </w:t>
      </w:r>
      <w:r w:rsidRPr="007B4C3C">
        <w:rPr>
          <w:color w:val="000000"/>
          <w:sz w:val="28"/>
        </w:rPr>
        <w:t>размещаются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нормативные правовые акты, регулирующие порядок предоставления м</w:t>
      </w:r>
      <w:r>
        <w:rPr>
          <w:color w:val="000000"/>
          <w:sz w:val="28"/>
        </w:rPr>
        <w:t>униципальной</w:t>
      </w:r>
      <w:r w:rsidRPr="007B4C3C">
        <w:rPr>
          <w:color w:val="000000"/>
          <w:sz w:val="28"/>
        </w:rPr>
        <w:t xml:space="preserve"> услуги, в том числе Административный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регламент, которые 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требованию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предоставляются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ознакомления.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1.10. Размещение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порядке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информационных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стендах</w:t>
      </w:r>
      <w:r>
        <w:rPr>
          <w:color w:val="000000"/>
          <w:sz w:val="28"/>
        </w:rPr>
        <w:t xml:space="preserve"> в </w:t>
      </w:r>
      <w:r w:rsidRPr="007B4C3C">
        <w:rPr>
          <w:color w:val="000000"/>
          <w:sz w:val="28"/>
        </w:rPr>
        <w:t>помещении многофункционального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центра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осуществляется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     </w:t>
      </w:r>
      <w:r w:rsidR="00FB0688"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 xml:space="preserve">                   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соглашением, заключенным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между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многофункциональным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центром</w:t>
      </w:r>
      <w:r>
        <w:rPr>
          <w:color w:val="000000"/>
          <w:sz w:val="28"/>
        </w:rPr>
        <w:t xml:space="preserve">                     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Администрацией города Оренбурга</w:t>
      </w:r>
      <w:r w:rsidRPr="007B4C3C">
        <w:rPr>
          <w:color w:val="000000"/>
          <w:sz w:val="28"/>
        </w:rPr>
        <w:t>, 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учетом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требований</w:t>
      </w:r>
      <w:r>
        <w:rPr>
          <w:color w:val="000000"/>
          <w:sz w:val="28"/>
        </w:rPr>
        <w:t xml:space="preserve">                           </w:t>
      </w:r>
      <w:r w:rsidR="00FB0688"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 xml:space="preserve">          </w:t>
      </w:r>
      <w:r w:rsidRPr="007B4C3C"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информированию,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установленных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Административным регламентом.</w:t>
      </w:r>
    </w:p>
    <w:p w:rsidR="00AD4B6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1.11. Информация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ходе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рассмотрения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предоставлении </w:t>
      </w:r>
      <w:r>
        <w:rPr>
          <w:color w:val="000000"/>
          <w:sz w:val="28"/>
        </w:rPr>
        <w:t xml:space="preserve">муниципальной </w:t>
      </w:r>
      <w:r w:rsidRPr="007B4C3C"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результатах</w:t>
      </w:r>
      <w:r>
        <w:rPr>
          <w:color w:val="000000"/>
          <w:sz w:val="28"/>
        </w:rPr>
        <w:t xml:space="preserve"> предоставления муниципальной </w:t>
      </w:r>
      <w:r w:rsidRPr="007B4C3C"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может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быть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получена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заявителем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личном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кабинете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               </w:t>
      </w:r>
      <w:r w:rsidRPr="007B4C3C">
        <w:rPr>
          <w:color w:val="000000"/>
          <w:sz w:val="28"/>
        </w:rPr>
        <w:t>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Управлении образования</w:t>
      </w:r>
      <w:r w:rsidRPr="007B4C3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многофункциональн</w:t>
      </w:r>
      <w:r>
        <w:rPr>
          <w:color w:val="000000"/>
          <w:sz w:val="28"/>
        </w:rPr>
        <w:t xml:space="preserve">ом </w:t>
      </w:r>
      <w:r w:rsidRPr="007B4C3C">
        <w:rPr>
          <w:color w:val="000000"/>
          <w:sz w:val="28"/>
        </w:rPr>
        <w:t>центр</w:t>
      </w:r>
      <w:r>
        <w:rPr>
          <w:color w:val="000000"/>
          <w:sz w:val="28"/>
        </w:rPr>
        <w:t xml:space="preserve">е </w:t>
      </w:r>
      <w:r w:rsidRPr="007B4C3C">
        <w:rPr>
          <w:color w:val="000000"/>
          <w:sz w:val="28"/>
        </w:rPr>
        <w:t>при обращении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лично,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телефону, посредством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почты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или почтовой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связи.</w:t>
      </w:r>
    </w:p>
    <w:p w:rsidR="00AD4B6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>II. Стандарт предоставления муниципальной услуги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>Наименование муниципальной услуги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F27196">
        <w:rPr>
          <w:color w:val="000000"/>
          <w:sz w:val="28"/>
        </w:rPr>
        <w:t xml:space="preserve">2.1. Муниципальная услуга «Постановка на учет и направление детей             в образовательные учреждения, реализующие образовательные программы </w:t>
      </w:r>
      <w:r w:rsidRPr="00F27196">
        <w:rPr>
          <w:color w:val="000000"/>
          <w:sz w:val="28"/>
        </w:rPr>
        <w:lastRenderedPageBreak/>
        <w:t>дошкольного образования</w:t>
      </w:r>
      <w:r w:rsidRPr="00F27196">
        <w:rPr>
          <w:sz w:val="28"/>
          <w:szCs w:val="28"/>
        </w:rPr>
        <w:t>»</w:t>
      </w:r>
      <w:r w:rsidRPr="00F27196">
        <w:rPr>
          <w:color w:val="000000"/>
          <w:sz w:val="28"/>
        </w:rPr>
        <w:t>.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>Наименование органа местного самоуправления (организации), предоставляющего муниципальную услугу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 xml:space="preserve">2.2. </w:t>
      </w:r>
      <w:r>
        <w:rPr>
          <w:color w:val="000000"/>
          <w:sz w:val="28"/>
        </w:rPr>
        <w:t>Муниципальная</w:t>
      </w:r>
      <w:r w:rsidRPr="007B4C3C">
        <w:rPr>
          <w:color w:val="000000"/>
          <w:sz w:val="28"/>
        </w:rPr>
        <w:t xml:space="preserve"> услуга предоставляется </w:t>
      </w:r>
      <w:r>
        <w:rPr>
          <w:color w:val="000000"/>
          <w:sz w:val="28"/>
        </w:rPr>
        <w:t>Управлением образования</w:t>
      </w:r>
      <w:r w:rsidRPr="007B4C3C">
        <w:rPr>
          <w:color w:val="000000"/>
          <w:sz w:val="28"/>
        </w:rPr>
        <w:t>.</w:t>
      </w:r>
    </w:p>
    <w:p w:rsidR="00AD4B66" w:rsidRDefault="00AD4B66" w:rsidP="00AD4B66">
      <w:pPr>
        <w:pStyle w:val="ConsPlusNormal"/>
        <w:suppressAutoHyphens/>
        <w:ind w:firstLine="709"/>
        <w:jc w:val="both"/>
        <w:rPr>
          <w:rFonts w:ascii="Times New Roman"/>
          <w:color w:val="000000"/>
          <w:sz w:val="28"/>
        </w:rPr>
      </w:pPr>
      <w:r w:rsidRPr="007B4C3C">
        <w:rPr>
          <w:rFonts w:ascii="Times New Roman"/>
          <w:color w:val="000000"/>
          <w:sz w:val="28"/>
        </w:rPr>
        <w:t xml:space="preserve">2.3. </w:t>
      </w:r>
      <w:r w:rsidRPr="007B4C3C"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7B4C3C">
        <w:rPr>
          <w:rFonts w:ascii="Times New Roman" w:hAnsi="Times New Roman" w:cs="Times New Roman"/>
          <w:color w:val="000000"/>
          <w:sz w:val="28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7B4C3C">
        <w:rPr>
          <w:rFonts w:ascii="Times New Roman" w:hAnsi="Times New Roman" w:cs="Times New Roman"/>
          <w:color w:val="000000"/>
          <w:sz w:val="28"/>
        </w:rPr>
        <w:t>муниципальной</w:t>
      </w:r>
      <w:r w:rsidRPr="007B4C3C">
        <w:rPr>
          <w:rFonts w:ascii="Times New Roman"/>
          <w:color w:val="000000"/>
          <w:sz w:val="28"/>
        </w:rPr>
        <w:t xml:space="preserve"> </w:t>
      </w:r>
      <w:r w:rsidRPr="007B4C3C">
        <w:rPr>
          <w:rFonts w:ascii="Times New Roman" w:hAnsi="Times New Roman" w:cs="Times New Roman"/>
          <w:color w:val="000000"/>
          <w:sz w:val="28"/>
        </w:rPr>
        <w:t>услуги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7B4C3C">
        <w:rPr>
          <w:rFonts w:ascii="Times New Roman" w:hAnsi="Times New Roman" w:cs="Times New Roman"/>
          <w:color w:val="000000"/>
          <w:sz w:val="28"/>
        </w:rPr>
        <w:t>принимают участие:</w:t>
      </w:r>
      <w:r w:rsidRPr="007B4C3C">
        <w:rPr>
          <w:rFonts w:ascii="Times New Roman"/>
          <w:color w:val="000000"/>
          <w:sz w:val="28"/>
        </w:rPr>
        <w:t xml:space="preserve"> </w:t>
      </w:r>
    </w:p>
    <w:p w:rsidR="00AD4B66" w:rsidRPr="00E83A3F" w:rsidRDefault="00AD4B66" w:rsidP="00AD4B6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3F">
        <w:rPr>
          <w:rFonts w:ascii="Times New Roman" w:hAnsi="Times New Roman" w:cs="Times New Roman"/>
          <w:sz w:val="28"/>
          <w:szCs w:val="28"/>
        </w:rPr>
        <w:t xml:space="preserve">организации, к компетенции которых относится запрашиваемая информация; </w:t>
      </w:r>
    </w:p>
    <w:p w:rsidR="00AD4B66" w:rsidRDefault="00AD4B66" w:rsidP="00AD4B6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многофункциональный центр (при наличии соглашения                                 </w:t>
      </w:r>
      <w:r w:rsidR="00FB06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взаимодействии)</w:t>
      </w:r>
      <w:r w:rsidRPr="00E83A3F">
        <w:rPr>
          <w:rFonts w:ascii="Times New Roman" w:hAnsi="Times New Roman" w:cs="Times New Roman"/>
          <w:sz w:val="28"/>
          <w:szCs w:val="28"/>
        </w:rPr>
        <w:t>;</w:t>
      </w:r>
    </w:p>
    <w:p w:rsidR="00AD4B66" w:rsidRPr="00EF2C2B" w:rsidRDefault="00AD4B66" w:rsidP="00AD4B6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Pr="00446F3E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F3E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2C2B">
        <w:rPr>
          <w:rFonts w:ascii="Times New Roman" w:hAnsi="Times New Roman" w:cs="Times New Roman"/>
          <w:sz w:val="28"/>
          <w:szCs w:val="28"/>
        </w:rPr>
        <w:t xml:space="preserve">в случае переданных полномочий по приему и обработке документов, предоставленных для получения муниципальной услуги, и выдаче документов, полученных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F2C2B">
        <w:rPr>
          <w:rFonts w:ascii="Times New Roman" w:hAnsi="Times New Roman" w:cs="Times New Roman"/>
          <w:sz w:val="28"/>
          <w:szCs w:val="28"/>
        </w:rPr>
        <w:t>от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EF2C2B">
        <w:rPr>
          <w:rFonts w:ascii="Times New Roman" w:hAnsi="Times New Roman" w:cs="Times New Roman"/>
          <w:sz w:val="28"/>
          <w:szCs w:val="28"/>
        </w:rPr>
        <w:t>, по результатам рассмотрения предоставленных заявителем документов в соответствии с утвержденными нормативными правовыми актами.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 xml:space="preserve">При предоставлении </w:t>
      </w:r>
      <w:r>
        <w:rPr>
          <w:color w:val="000000"/>
          <w:sz w:val="28"/>
        </w:rPr>
        <w:t xml:space="preserve">муниципальной </w:t>
      </w:r>
      <w:r w:rsidRPr="007B4C3C">
        <w:rPr>
          <w:color w:val="000000"/>
          <w:sz w:val="28"/>
        </w:rPr>
        <w:t xml:space="preserve">услуги </w:t>
      </w:r>
      <w:r>
        <w:rPr>
          <w:color w:val="000000"/>
          <w:sz w:val="28"/>
        </w:rPr>
        <w:t>Управление образования взаимодействует с управлением записи актов гражданского состояния администрации города Оренбурга</w:t>
      </w:r>
      <w:r w:rsidRPr="007B4C3C">
        <w:rPr>
          <w:color w:val="000000"/>
          <w:sz w:val="28"/>
        </w:rPr>
        <w:t xml:space="preserve"> для получения сведений о государственной регистрации рож</w:t>
      </w:r>
      <w:r>
        <w:rPr>
          <w:color w:val="000000"/>
          <w:sz w:val="28"/>
        </w:rPr>
        <w:t xml:space="preserve">дения ребенка посредством системы межведомственного электронного взаимодействия (далее </w:t>
      </w:r>
      <w:r w:rsidRPr="007B4C3C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СМЭВ).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2.4. 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муниципальной услуги </w:t>
      </w:r>
      <w:r>
        <w:rPr>
          <w:color w:val="000000"/>
          <w:sz w:val="28"/>
        </w:rPr>
        <w:t xml:space="preserve">Управлению образования </w:t>
      </w:r>
      <w:r w:rsidRPr="007B4C3C">
        <w:rPr>
          <w:color w:val="000000"/>
          <w:sz w:val="28"/>
        </w:rPr>
        <w:t>запрещается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требовать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осуществления действий,</w:t>
      </w:r>
      <w:r>
        <w:rPr>
          <w:color w:val="000000"/>
          <w:sz w:val="28"/>
        </w:rPr>
        <w:t xml:space="preserve">          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числе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согласований,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связанных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обращением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государственные органы</w:t>
      </w:r>
      <w:r>
        <w:rPr>
          <w:color w:val="000000"/>
          <w:sz w:val="28"/>
        </w:rPr>
        <w:t xml:space="preserve">                         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организации,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исключением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включенных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перечень услуг,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которые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являются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обязательными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предоставления </w:t>
      </w:r>
      <w:r>
        <w:rPr>
          <w:color w:val="000000"/>
          <w:sz w:val="28"/>
        </w:rPr>
        <w:t xml:space="preserve">муниципальной </w:t>
      </w:r>
      <w:r w:rsidRPr="007B4C3C">
        <w:rPr>
          <w:color w:val="000000"/>
          <w:sz w:val="28"/>
        </w:rPr>
        <w:t>услуги.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>Описание результата предоставления муниципальной услуги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2.5. Результатом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муниципальной </w:t>
      </w:r>
      <w:r>
        <w:rPr>
          <w:color w:val="000000"/>
          <w:sz w:val="28"/>
        </w:rPr>
        <w:t>услуги являю</w:t>
      </w:r>
      <w:r w:rsidRPr="007B4C3C">
        <w:rPr>
          <w:color w:val="000000"/>
          <w:sz w:val="28"/>
        </w:rPr>
        <w:t>тся: постановка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учет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нуждающихся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места в </w:t>
      </w:r>
      <w:r>
        <w:rPr>
          <w:color w:val="000000"/>
          <w:sz w:val="28"/>
        </w:rPr>
        <w:t>дошкольной образовательной организации</w:t>
      </w:r>
      <w:r w:rsidRPr="007B4C3C">
        <w:rPr>
          <w:color w:val="000000"/>
          <w:sz w:val="28"/>
        </w:rPr>
        <w:t xml:space="preserve"> (промежуточный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результат) 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направление</w:t>
      </w:r>
      <w:r>
        <w:rPr>
          <w:color w:val="000000"/>
          <w:sz w:val="28"/>
        </w:rPr>
        <w:t xml:space="preserve">             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дошкольную </w:t>
      </w:r>
      <w:r w:rsidRPr="007B4C3C">
        <w:rPr>
          <w:color w:val="000000"/>
          <w:sz w:val="28"/>
        </w:rPr>
        <w:t>образовательную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организацию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(основной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результат).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2.5.1. Решение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услуги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части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промежуточного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оформляется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согласно</w:t>
      </w:r>
      <w:r>
        <w:rPr>
          <w:color w:val="000000"/>
          <w:sz w:val="28"/>
        </w:rPr>
        <w:t xml:space="preserve">               приложениям </w:t>
      </w:r>
      <w:r w:rsidRPr="007B4C3C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1-</w:t>
      </w:r>
      <w:r w:rsidRPr="007B4C3C">
        <w:rPr>
          <w:color w:val="000000"/>
          <w:sz w:val="28"/>
        </w:rPr>
        <w:t>2 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настоящему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Административному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регламенту.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2.5.2. Решение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части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основного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результата</w:t>
      </w:r>
      <w:r w:rsidRPr="00E15FFD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оформляется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согласно</w:t>
      </w:r>
      <w:r>
        <w:rPr>
          <w:color w:val="000000"/>
          <w:sz w:val="28"/>
        </w:rPr>
        <w:t xml:space="preserve"> приложениям </w:t>
      </w:r>
      <w:r w:rsidRPr="007B4C3C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3-</w:t>
      </w:r>
      <w:r w:rsidRPr="007B4C3C">
        <w:rPr>
          <w:color w:val="000000"/>
          <w:sz w:val="28"/>
        </w:rPr>
        <w:t xml:space="preserve">4 </w:t>
      </w:r>
      <w:r>
        <w:rPr>
          <w:color w:val="000000"/>
          <w:sz w:val="28"/>
        </w:rPr>
        <w:t xml:space="preserve">            </w:t>
      </w:r>
      <w:r w:rsidRPr="007B4C3C">
        <w:rPr>
          <w:color w:val="000000"/>
          <w:sz w:val="28"/>
        </w:rPr>
        <w:t>к настоящему Административному регламенту.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2.5.3. Решение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отказе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</w:t>
      </w:r>
      <w:r>
        <w:rPr>
          <w:color w:val="000000"/>
          <w:sz w:val="28"/>
        </w:rPr>
        <w:t>ципальной</w:t>
      </w:r>
      <w:r w:rsidRPr="007B4C3C">
        <w:rPr>
          <w:color w:val="000000"/>
          <w:sz w:val="28"/>
        </w:rPr>
        <w:t xml:space="preserve"> услуги</w:t>
      </w:r>
      <w:r>
        <w:rPr>
          <w:color w:val="000000"/>
          <w:sz w:val="28"/>
        </w:rPr>
        <w:t xml:space="preserve">                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части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промежуточного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постановки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учет</w:t>
      </w:r>
      <w:r>
        <w:rPr>
          <w:color w:val="000000"/>
          <w:sz w:val="28"/>
        </w:rPr>
        <w:t xml:space="preserve"> оформляется</w:t>
      </w:r>
      <w:r w:rsidRPr="007B4C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форме</w:t>
      </w:r>
      <w:r w:rsidRPr="007B4C3C">
        <w:rPr>
          <w:color w:val="000000"/>
          <w:sz w:val="28"/>
        </w:rPr>
        <w:t xml:space="preserve"> согласно</w:t>
      </w:r>
      <w:r>
        <w:rPr>
          <w:color w:val="000000"/>
          <w:sz w:val="28"/>
        </w:rPr>
        <w:t xml:space="preserve"> приложениям </w:t>
      </w:r>
      <w:r w:rsidRPr="007B4C3C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5-</w:t>
      </w:r>
      <w:r w:rsidRPr="007B4C3C">
        <w:rPr>
          <w:color w:val="000000"/>
          <w:sz w:val="28"/>
        </w:rPr>
        <w:t>6 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настоящему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Административному </w:t>
      </w:r>
      <w:r w:rsidRPr="007B4C3C">
        <w:rPr>
          <w:color w:val="000000"/>
          <w:sz w:val="28"/>
        </w:rPr>
        <w:lastRenderedPageBreak/>
        <w:t>регламенту.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F27196">
        <w:rPr>
          <w:color w:val="000000"/>
          <w:sz w:val="28"/>
        </w:rPr>
        <w:t>2.6.</w:t>
      </w:r>
      <w:r w:rsidRPr="007B4C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Управление образования </w:t>
      </w:r>
      <w:r w:rsidRPr="003B7D15">
        <w:rPr>
          <w:color w:val="000000"/>
          <w:sz w:val="28"/>
        </w:rPr>
        <w:t>в течение 12 рабочих дней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регистрации 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услуги, в</w:t>
      </w:r>
      <w:r>
        <w:rPr>
          <w:color w:val="000000"/>
          <w:sz w:val="28"/>
        </w:rPr>
        <w:t xml:space="preserve"> Управлении образования</w:t>
      </w:r>
      <w:r w:rsidRPr="007B4C3C">
        <w:rPr>
          <w:color w:val="000000"/>
          <w:sz w:val="28"/>
        </w:rPr>
        <w:t xml:space="preserve"> направляет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заявителю способом, указанным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заявлении, 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случае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                         </w:t>
      </w:r>
      <w:r w:rsidR="00FB068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электронном виде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путем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направления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личный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кабинет</w:t>
      </w:r>
      <w:r>
        <w:rPr>
          <w:color w:val="000000"/>
          <w:sz w:val="28"/>
        </w:rPr>
        <w:t xml:space="preserve">                   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РПГУ, результаты,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указанные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пунктах 2.5.1 или 2.5.3 Административного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регламента.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Управление образования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E15FFD">
        <w:rPr>
          <w:color w:val="000000"/>
          <w:sz w:val="28"/>
        </w:rPr>
        <w:t>течение 1 рабочего дня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утверждения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документа 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места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организации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учетом желаемой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даты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приема,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указанной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направляет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результат, указанный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пункте 2.5.2 Административного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регламента.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 xml:space="preserve">Нормативные правовые акты, 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>регулирующие предоставление муниципальной услуги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E15FFD" w:rsidRDefault="00AD4B66" w:rsidP="00AD4B66">
      <w:pPr>
        <w:widowControl w:val="0"/>
        <w:tabs>
          <w:tab w:val="left" w:pos="1161"/>
        </w:tabs>
        <w:suppressAutoHyphens/>
        <w:ind w:firstLine="709"/>
        <w:jc w:val="both"/>
        <w:rPr>
          <w:sz w:val="28"/>
          <w:szCs w:val="28"/>
        </w:rPr>
      </w:pPr>
      <w:r w:rsidRPr="00E15FFD">
        <w:rPr>
          <w:color w:val="000000"/>
          <w:sz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                </w:t>
      </w:r>
      <w:r w:rsidR="00FB0688">
        <w:rPr>
          <w:color w:val="000000"/>
          <w:sz w:val="28"/>
        </w:rPr>
        <w:t xml:space="preserve"> </w:t>
      </w:r>
      <w:r w:rsidRPr="00E15FFD">
        <w:rPr>
          <w:color w:val="000000"/>
          <w:sz w:val="28"/>
        </w:rPr>
        <w:t xml:space="preserve">     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</w:t>
      </w:r>
      <w:r w:rsidRPr="00E15FFD">
        <w:rPr>
          <w:sz w:val="28"/>
          <w:szCs w:val="28"/>
        </w:rPr>
        <w:t>на официальном Интернет-портале города Оренбурга в разделе «Муниципальные услуги», на официаль</w:t>
      </w:r>
      <w:r>
        <w:rPr>
          <w:sz w:val="28"/>
          <w:szCs w:val="28"/>
        </w:rPr>
        <w:t>ном сайте Управления образования.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 xml:space="preserve">Исчерпывающий перечень документов и сведений, </w:t>
      </w: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 xml:space="preserve">необходимых в соответствии с нормативными правовыми актами 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>для предоставления муниципальной услуги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2.8. 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заявитель представляет</w:t>
      </w:r>
      <w:r>
        <w:rPr>
          <w:color w:val="000000"/>
          <w:sz w:val="28"/>
        </w:rPr>
        <w:t xml:space="preserve">                в Управление образования</w:t>
      </w:r>
      <w:r w:rsidRPr="007B4C3C">
        <w:rPr>
          <w:color w:val="000000"/>
          <w:sz w:val="28"/>
        </w:rPr>
        <w:t>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2.8.1. Заявление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 xml:space="preserve">услуги </w:t>
      </w:r>
      <w:r>
        <w:rPr>
          <w:color w:val="000000"/>
          <w:sz w:val="28"/>
        </w:rPr>
        <w:t xml:space="preserve">               </w:t>
      </w:r>
      <w:r w:rsidR="00FB068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</w:t>
      </w:r>
      <w:r w:rsidR="00FB0688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виде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согласно</w:t>
      </w:r>
      <w:r>
        <w:rPr>
          <w:color w:val="000000"/>
          <w:sz w:val="28"/>
        </w:rPr>
        <w:t xml:space="preserve"> п</w:t>
      </w:r>
      <w:r w:rsidRPr="007B4C3C">
        <w:rPr>
          <w:color w:val="000000"/>
          <w:sz w:val="28"/>
        </w:rPr>
        <w:t>риложению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№ 7 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бумажном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носителе согласно</w:t>
      </w:r>
      <w:r>
        <w:rPr>
          <w:color w:val="000000"/>
          <w:sz w:val="28"/>
        </w:rPr>
        <w:t xml:space="preserve"> п</w:t>
      </w:r>
      <w:r w:rsidRPr="007B4C3C">
        <w:rPr>
          <w:color w:val="000000"/>
          <w:sz w:val="28"/>
        </w:rPr>
        <w:t>риложению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№ 8 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настоящему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Административному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регламенту </w:t>
      </w:r>
      <w:r>
        <w:rPr>
          <w:color w:val="000000"/>
          <w:sz w:val="28"/>
        </w:rPr>
        <w:t xml:space="preserve">           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пунктами 2.8.2–2.8.8 настоящего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Административного регламента,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числе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виде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прилагаемых</w:t>
      </w:r>
      <w:r>
        <w:rPr>
          <w:color w:val="000000"/>
          <w:sz w:val="28"/>
        </w:rPr>
        <w:t xml:space="preserve">                       </w:t>
      </w:r>
      <w:r w:rsidR="00FB068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</w:t>
      </w:r>
      <w:r w:rsidRPr="007B4C3C"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документов.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случае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направления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посредством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формирование 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осуществляется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lastRenderedPageBreak/>
        <w:t>посредством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заполнения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интерактивной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формы 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без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необходимости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дополнительной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какой-либо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форме.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2.8.2. Документ,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удостоверяющий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личность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заявителя.</w:t>
      </w:r>
    </w:p>
    <w:p w:rsidR="00AD4B6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направлении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посредством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передаются те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данные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документе,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удостоверяющем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личность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заявителя,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которые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были указаны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пользователем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создании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подтверждении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учетной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записи</w:t>
      </w:r>
      <w:r>
        <w:rPr>
          <w:color w:val="000000"/>
          <w:sz w:val="28"/>
        </w:rPr>
        <w:t xml:space="preserve"> </w:t>
      </w:r>
      <w:r w:rsidR="00FB0688">
        <w:rPr>
          <w:color w:val="000000"/>
          <w:sz w:val="28"/>
        </w:rPr>
        <w:t xml:space="preserve">                    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ЕСИА. Указанные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сведения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могут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быть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проверены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путем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направления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запроса 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использованием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СМЭВ.</w:t>
      </w:r>
    </w:p>
    <w:p w:rsidR="00AD4B66" w:rsidRPr="00FB1DAA" w:rsidRDefault="00AD4B66" w:rsidP="00AD4B66">
      <w:pPr>
        <w:widowControl w:val="0"/>
        <w:suppressAutoHyphens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B1DAA">
        <w:rPr>
          <w:rFonts w:eastAsiaTheme="minorHAnsi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2" w:history="1">
        <w:r w:rsidRPr="00FB1DAA">
          <w:rPr>
            <w:rFonts w:eastAsiaTheme="minorHAnsi"/>
            <w:sz w:val="28"/>
            <w:szCs w:val="28"/>
          </w:rPr>
          <w:t>законодательством</w:t>
        </w:r>
      </w:hyperlink>
      <w:r w:rsidRPr="00FB1DAA">
        <w:rPr>
          <w:rFonts w:eastAsiaTheme="minorHAnsi"/>
          <w:sz w:val="28"/>
          <w:szCs w:val="28"/>
        </w:rPr>
        <w:t xml:space="preserve"> Российской Федерации или посредством идентификации и аутентификации </w:t>
      </w:r>
      <w:r>
        <w:rPr>
          <w:rFonts w:eastAsiaTheme="minorHAnsi"/>
          <w:sz w:val="28"/>
          <w:szCs w:val="28"/>
        </w:rPr>
        <w:t xml:space="preserve">              </w:t>
      </w:r>
      <w:r w:rsidRPr="00FB1DAA">
        <w:rPr>
          <w:rFonts w:eastAsiaTheme="minorHAnsi"/>
          <w:sz w:val="28"/>
          <w:szCs w:val="28"/>
        </w:rPr>
        <w:t xml:space="preserve">в органах, предоставляющих государственные услуги, органах, предоставляющих муниципальные услуги, многофункциональных центрах </w:t>
      </w:r>
      <w:r>
        <w:rPr>
          <w:rFonts w:eastAsiaTheme="minorHAnsi"/>
          <w:sz w:val="28"/>
          <w:szCs w:val="28"/>
        </w:rPr>
        <w:t xml:space="preserve">             </w:t>
      </w:r>
      <w:r w:rsidRPr="00FB1DAA">
        <w:rPr>
          <w:rFonts w:eastAsiaTheme="minorHAnsi"/>
          <w:sz w:val="28"/>
          <w:szCs w:val="28"/>
        </w:rPr>
        <w:t xml:space="preserve">с использованием информационных технологий, предусмотренных </w:t>
      </w:r>
      <w:hyperlink r:id="rId13" w:history="1">
        <w:r w:rsidRPr="00FB1DAA">
          <w:rPr>
            <w:rFonts w:eastAsiaTheme="minorHAnsi"/>
            <w:sz w:val="28"/>
            <w:szCs w:val="28"/>
          </w:rPr>
          <w:t>частью 18 статьи 14.1</w:t>
        </w:r>
      </w:hyperlink>
      <w:r w:rsidRPr="00FB1DAA">
        <w:rPr>
          <w:rFonts w:eastAsiaTheme="minorHAnsi"/>
          <w:sz w:val="28"/>
          <w:szCs w:val="28"/>
        </w:rPr>
        <w:t xml:space="preserve"> Федерального закона от 27.07.2006 № 149-ФЗ «Об информации, информационных технологиях и о защите информации».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2.8.3. Документ,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подтверждающий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право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пребывание </w:t>
      </w:r>
      <w:r>
        <w:rPr>
          <w:color w:val="000000"/>
          <w:sz w:val="28"/>
        </w:rPr>
        <w:t xml:space="preserve">              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Федерации,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документ(-ы),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удостоверяющий(</w:t>
      </w:r>
      <w:r w:rsidRPr="00E15FFD">
        <w:rPr>
          <w:sz w:val="28"/>
          <w:szCs w:val="28"/>
        </w:rPr>
        <w:t>-</w:t>
      </w:r>
      <w:r w:rsidRPr="007B4C3C">
        <w:rPr>
          <w:color w:val="000000"/>
          <w:sz w:val="28"/>
        </w:rPr>
        <w:t>е)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личность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ребенка 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подтверждающий(</w:t>
      </w:r>
      <w:r w:rsidRPr="00E15FFD">
        <w:rPr>
          <w:sz w:val="28"/>
          <w:szCs w:val="28"/>
        </w:rPr>
        <w:t>-</w:t>
      </w:r>
      <w:r w:rsidRPr="007B4C3C">
        <w:rPr>
          <w:color w:val="000000"/>
          <w:sz w:val="28"/>
        </w:rPr>
        <w:t>е)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законность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прав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ребенка</w:t>
      </w:r>
      <w:r>
        <w:rPr>
          <w:color w:val="000000"/>
          <w:sz w:val="28"/>
        </w:rPr>
        <w:t xml:space="preserve">               </w:t>
      </w:r>
      <w:r w:rsidRPr="007B4C3C">
        <w:rPr>
          <w:color w:val="000000"/>
          <w:sz w:val="28"/>
        </w:rPr>
        <w:t>(для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заявителя – иностранного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гражданина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либо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без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гражданства).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2.8.4. Документ,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подтверждающий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установление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опеки</w:t>
      </w:r>
      <w:r>
        <w:rPr>
          <w:color w:val="000000"/>
          <w:sz w:val="28"/>
        </w:rPr>
        <w:t xml:space="preserve">                           </w:t>
      </w:r>
      <w:r w:rsidR="00FB068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  <w:r w:rsidRPr="007B4C3C">
        <w:rPr>
          <w:color w:val="000000"/>
          <w:sz w:val="28"/>
        </w:rPr>
        <w:t>(при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необходимости).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 xml:space="preserve">2.8.5. Документ психолого-медико-педагогической комиссии </w:t>
      </w:r>
      <w:r>
        <w:rPr>
          <w:color w:val="000000"/>
          <w:sz w:val="28"/>
        </w:rPr>
        <w:t xml:space="preserve">                    </w:t>
      </w:r>
      <w:r w:rsidRPr="007B4C3C">
        <w:rPr>
          <w:color w:val="000000"/>
          <w:sz w:val="28"/>
        </w:rPr>
        <w:t>(при необходимости).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2.8.6. Документ,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подтверждающий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потребность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обучении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группе оздоровительной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направленности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необходимости).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2.8.7. Документ,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подтверждающий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наличие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права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специальные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меры поддержки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(гарантии)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отдельных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категорий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граждан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семей</w:t>
      </w:r>
      <w:r>
        <w:rPr>
          <w:color w:val="000000"/>
          <w:sz w:val="28"/>
        </w:rPr>
        <w:t xml:space="preserve">                         </w:t>
      </w:r>
      <w:r w:rsidRPr="007B4C3C">
        <w:rPr>
          <w:color w:val="000000"/>
          <w:sz w:val="28"/>
        </w:rPr>
        <w:t>(при необходимости).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2.8.8. Документ,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содержащий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сведения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месте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пребывания,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месте фактического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проживания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ребенка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отсутствии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свидетельства</w:t>
      </w:r>
      <w:r>
        <w:rPr>
          <w:color w:val="000000"/>
          <w:sz w:val="28"/>
        </w:rPr>
        <w:t xml:space="preserve">                    </w:t>
      </w:r>
      <w:r w:rsidR="00FB0688"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 xml:space="preserve">  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регистрации ребенка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месту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жительства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месту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пребывания</w:t>
      </w:r>
      <w:r>
        <w:rPr>
          <w:color w:val="000000"/>
          <w:sz w:val="28"/>
        </w:rPr>
        <w:t xml:space="preserve">                   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закрепленной территории).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поданном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бумажном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носителе,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указывается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один из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способов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направления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 w:rsidRPr="007B4C3C">
        <w:rPr>
          <w:color w:val="000000"/>
          <w:sz w:val="28"/>
        </w:rPr>
        <w:t>форме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уведомления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телефону,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почте;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бумажном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носителе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виде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распечатанного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экземпляра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электронного документа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Управлении образования</w:t>
      </w:r>
      <w:r w:rsidRPr="007B4C3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многофункциональном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центре</w:t>
      </w:r>
      <w:r>
        <w:rPr>
          <w:color w:val="000000"/>
          <w:sz w:val="28"/>
        </w:rPr>
        <w:t xml:space="preserve">                 </w:t>
      </w:r>
      <w:r w:rsidRPr="007B4C3C">
        <w:rPr>
          <w:color w:val="000000"/>
          <w:sz w:val="28"/>
        </w:rPr>
        <w:t>и/или высланного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почтовому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адресу,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указанному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заявлении.</w:t>
      </w:r>
    </w:p>
    <w:p w:rsidR="00AD4B66" w:rsidRPr="00FB1DAA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2.9. Дополнительно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может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получить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результат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 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оформлении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                  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получении информирования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направления,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данному</w:t>
      </w:r>
      <w:r>
        <w:rPr>
          <w:color w:val="000000"/>
          <w:sz w:val="28"/>
        </w:rPr>
        <w:t xml:space="preserve">             </w:t>
      </w:r>
      <w:r w:rsidRPr="007B4C3C">
        <w:rPr>
          <w:color w:val="000000"/>
          <w:sz w:val="28"/>
        </w:rPr>
        <w:lastRenderedPageBreak/>
        <w:t>на</w:t>
      </w:r>
      <w:r>
        <w:rPr>
          <w:color w:val="000000"/>
          <w:sz w:val="28"/>
        </w:rPr>
        <w:t xml:space="preserve"> </w:t>
      </w:r>
      <w:r w:rsidRPr="00FB1DAA">
        <w:rPr>
          <w:color w:val="000000"/>
          <w:sz w:val="28"/>
        </w:rPr>
        <w:t>бумажном носителе.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 xml:space="preserve">Исчерпывающий перечень документов и сведений, необходимых </w:t>
      </w:r>
      <w:r>
        <w:rPr>
          <w:color w:val="000000"/>
          <w:sz w:val="28"/>
        </w:rPr>
        <w:t xml:space="preserve">                           </w:t>
      </w:r>
      <w:r w:rsidRPr="00F27196">
        <w:rPr>
          <w:color w:val="000000"/>
          <w:sz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муниципальной услуги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2.10. Перечень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сведений,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соответствии </w:t>
      </w:r>
      <w:r>
        <w:rPr>
          <w:color w:val="000000"/>
          <w:sz w:val="28"/>
        </w:rPr>
        <w:t xml:space="preserve">           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нормативными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правовыми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актами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которые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находятся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распоряжении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государственных органов,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местного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самоуправления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организаций, участвующих</w:t>
      </w:r>
      <w:r>
        <w:rPr>
          <w:color w:val="000000"/>
          <w:sz w:val="28"/>
        </w:rPr>
        <w:t xml:space="preserve"> </w:t>
      </w:r>
      <w:r w:rsidR="00FB0688">
        <w:rPr>
          <w:color w:val="000000"/>
          <w:sz w:val="28"/>
        </w:rPr>
        <w:t xml:space="preserve">                    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государственных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</w:t>
      </w:r>
      <w:r>
        <w:rPr>
          <w:color w:val="000000"/>
          <w:sz w:val="28"/>
        </w:rPr>
        <w:t>,</w:t>
      </w:r>
      <w:r w:rsidRPr="007B4C3C">
        <w:rPr>
          <w:color w:val="000000"/>
          <w:sz w:val="28"/>
        </w:rPr>
        <w:t xml:space="preserve">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случае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обращения: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свидетельство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рождении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ребенка,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выданное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территории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Российской Федерации;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свидетельство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ребенка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месту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жительства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          </w:t>
      </w:r>
      <w:r w:rsidR="00FB0688"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 xml:space="preserve">   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месту пребывания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закрепленной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территории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документы,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содержащие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сведения 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месте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пребывания,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месте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фактического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проживания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ребенка.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2.11. 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 запрещается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требовать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заявителя: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2.11.1. Представления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осуществления действий,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осуществление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которых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предусмотрено нормативными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правовыми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актами,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регулирующими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отношения,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возникающие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связи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2.11.2. Представления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информации,</w:t>
      </w:r>
      <w:r>
        <w:rPr>
          <w:color w:val="000000"/>
          <w:sz w:val="28"/>
        </w:rPr>
        <w:t xml:space="preserve"> к</w:t>
      </w:r>
      <w:r w:rsidRPr="007B4C3C">
        <w:rPr>
          <w:color w:val="000000"/>
          <w:sz w:val="28"/>
        </w:rPr>
        <w:t>оторые</w:t>
      </w:r>
      <w:r>
        <w:rPr>
          <w:color w:val="000000"/>
          <w:sz w:val="28"/>
        </w:rPr>
        <w:t xml:space="preserve">                  </w:t>
      </w:r>
      <w:r w:rsidR="00FB0688"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 xml:space="preserve">     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соответствии 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нормативными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правовыми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актами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Федерации             и Оренбургской области</w:t>
      </w:r>
      <w:r w:rsidRPr="007B4C3C">
        <w:rPr>
          <w:color w:val="000000"/>
          <w:sz w:val="28"/>
        </w:rPr>
        <w:t>, муниципальными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правовыми актами</w:t>
      </w:r>
      <w:r>
        <w:rPr>
          <w:color w:val="000000"/>
          <w:sz w:val="28"/>
        </w:rPr>
        <w:t xml:space="preserve"> </w:t>
      </w:r>
      <w:r w:rsidRPr="00176218">
        <w:rPr>
          <w:color w:val="000000"/>
          <w:sz w:val="28"/>
        </w:rPr>
        <w:t>города Оренбурга</w:t>
      </w:r>
      <w:r>
        <w:rPr>
          <w:i/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находятся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распоряжении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предоставляющих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муниципальную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услугу,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государственных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местного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самоуправления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(или) подведомственных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государственным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органам</w:t>
      </w:r>
      <w:r>
        <w:rPr>
          <w:color w:val="000000"/>
          <w:sz w:val="28"/>
        </w:rPr>
        <w:t xml:space="preserve">                 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органам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местного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самоуправления организаций, участвующих </w:t>
      </w:r>
      <w:r>
        <w:rPr>
          <w:color w:val="000000"/>
          <w:sz w:val="28"/>
        </w:rPr>
        <w:t xml:space="preserve">     </w:t>
      </w:r>
      <w:r w:rsidR="00FB0688">
        <w:rPr>
          <w:color w:val="000000"/>
          <w:sz w:val="28"/>
        </w:rPr>
        <w:t xml:space="preserve">           </w:t>
      </w:r>
      <w:r>
        <w:rPr>
          <w:color w:val="000000"/>
          <w:sz w:val="28"/>
        </w:rPr>
        <w:t xml:space="preserve">                   </w:t>
      </w:r>
      <w:r w:rsidRPr="007B4C3C">
        <w:rPr>
          <w:color w:val="000000"/>
          <w:sz w:val="28"/>
        </w:rPr>
        <w:t>в предоставлении муниципальных услуг, 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исключением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указанных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части 6 статьи 7 Федерального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закона от</w:t>
      </w:r>
      <w:r>
        <w:rPr>
          <w:color w:val="000000"/>
          <w:sz w:val="28"/>
        </w:rPr>
        <w:t xml:space="preserve"> 27.07.</w:t>
      </w:r>
      <w:r w:rsidRPr="007B4C3C">
        <w:rPr>
          <w:color w:val="000000"/>
          <w:sz w:val="28"/>
        </w:rPr>
        <w:t>2010 № 210-ФЗ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«Об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организации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государственных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услуг»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(далее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Федеральный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закон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№ 210-ФЗ).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2.11.3. Представления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отсутствие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(или) недостоверность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которых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указывались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первоначальном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отказе</w:t>
      </w:r>
      <w:r>
        <w:rPr>
          <w:color w:val="000000"/>
          <w:sz w:val="28"/>
        </w:rPr>
        <w:t xml:space="preserve">                    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приеме документов,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либо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услуги, 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исключением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случаев: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</w:t>
      </w:r>
      <w:r w:rsidRPr="007B4C3C">
        <w:rPr>
          <w:color w:val="000000"/>
          <w:sz w:val="28"/>
        </w:rPr>
        <w:t>зменение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требований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нормативных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правовых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актов,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касающихся предоставления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после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первоначальной подачи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lastRenderedPageBreak/>
        <w:t>наличие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ошибок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 и документах, поданных заявителем после первоначального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предоставления </w:t>
      </w:r>
      <w:r>
        <w:rPr>
          <w:color w:val="000000"/>
          <w:sz w:val="28"/>
        </w:rPr>
        <w:t xml:space="preserve">муниципальной </w:t>
      </w:r>
      <w:r w:rsidRPr="007B4C3C">
        <w:rPr>
          <w:color w:val="000000"/>
          <w:sz w:val="28"/>
        </w:rPr>
        <w:t>услуги,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либо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включенных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представленный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ранее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комплект документов;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истечение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срока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действия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изменение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после первоначального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 муниципальной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либо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выявление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документально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подтвержденного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факта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(признаков)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ошибочного или противоправного действия (бездействия) должностного лица </w:t>
      </w:r>
      <w:r>
        <w:rPr>
          <w:color w:val="000000"/>
          <w:sz w:val="28"/>
        </w:rPr>
        <w:t>Управления образования</w:t>
      </w:r>
      <w:r w:rsidRPr="007B4C3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служащего,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работника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многофункционального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центра, работника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организации,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предусмотренной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частью 1.1 статьи 16 Федерального закона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№ 210-ФЗ,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первоначальном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отказе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необходимых для предоставления </w:t>
      </w:r>
      <w:r>
        <w:rPr>
          <w:color w:val="000000"/>
          <w:sz w:val="28"/>
        </w:rPr>
        <w:t>муниципальной</w:t>
      </w:r>
      <w:r w:rsidRPr="007B4C3C">
        <w:rPr>
          <w:color w:val="000000"/>
          <w:sz w:val="28"/>
        </w:rPr>
        <w:t xml:space="preserve"> услуги, либо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письменном виде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подписью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руководителя</w:t>
      </w:r>
      <w:r>
        <w:rPr>
          <w:color w:val="000000"/>
          <w:sz w:val="28"/>
        </w:rPr>
        <w:t xml:space="preserve"> Управления образования</w:t>
      </w:r>
      <w:r w:rsidRPr="007B4C3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руководителя многофункционального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центра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первоначальном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отказе</w:t>
      </w:r>
      <w:r>
        <w:rPr>
          <w:color w:val="000000"/>
          <w:sz w:val="28"/>
        </w:rPr>
        <w:t xml:space="preserve">            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документов, необходимых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либо руководителя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организации,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предусмотренной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частью 1.1 </w:t>
      </w:r>
      <w:r>
        <w:rPr>
          <w:color w:val="000000"/>
          <w:sz w:val="28"/>
        </w:rPr>
        <w:t xml:space="preserve">         </w:t>
      </w:r>
      <w:r w:rsidRPr="007B4C3C">
        <w:rPr>
          <w:color w:val="000000"/>
          <w:sz w:val="28"/>
        </w:rPr>
        <w:t>статьи 16 Федерального закона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№ 210-ФЗ,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уведомляется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заявитель,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приносятся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извинения 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доставленные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неудобства.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 при предоставлении заявления на бумажном носителе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2.12. </w:t>
      </w:r>
      <w:r w:rsidRPr="007B4C3C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бумажном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носителе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основаниями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 отказа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рассмотрению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предоставления </w:t>
      </w:r>
      <w:r>
        <w:rPr>
          <w:color w:val="000000"/>
          <w:sz w:val="28"/>
        </w:rPr>
        <w:t xml:space="preserve">муниципальной </w:t>
      </w:r>
      <w:r w:rsidRPr="007B4C3C">
        <w:rPr>
          <w:color w:val="000000"/>
          <w:sz w:val="28"/>
        </w:rPr>
        <w:t>услуги,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являются: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неполной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(комплект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              </w:t>
      </w:r>
      <w:r w:rsidR="00FB0688"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з</w:t>
      </w:r>
      <w:r w:rsidRPr="007B4C3C">
        <w:rPr>
          <w:color w:val="000000"/>
          <w:sz w:val="28"/>
        </w:rPr>
        <w:t>аявителя) согласно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пункту</w:t>
      </w:r>
      <w:r>
        <w:rPr>
          <w:color w:val="000000"/>
          <w:sz w:val="28"/>
        </w:rPr>
        <w:t xml:space="preserve"> 2.8</w:t>
      </w:r>
      <w:r w:rsidRPr="007B4C3C">
        <w:rPr>
          <w:color w:val="000000"/>
          <w:sz w:val="28"/>
        </w:rPr>
        <w:t xml:space="preserve"> настоящего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Административного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учетом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сроков исправления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недостатков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стороны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заявителя;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представленные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содержат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повреждения,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подчистки, исправления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текста,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заверенные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порядке,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установленном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законодательством Российской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Федерации.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 xml:space="preserve">Исчерпывающий перечень оснований для приостановления 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>или отказа в предоставлении муниципальной услуги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2.13. Оснований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приостановления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</w:t>
      </w:r>
      <w:r>
        <w:rPr>
          <w:color w:val="000000"/>
          <w:sz w:val="28"/>
        </w:rPr>
        <w:t xml:space="preserve">ниципальной </w:t>
      </w:r>
      <w:r w:rsidRPr="007B4C3C"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предусмотрено.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2.14. Основания для отказа в предоставлении муниципальной услуги</w:t>
      </w:r>
      <w:r>
        <w:rPr>
          <w:color w:val="000000"/>
          <w:sz w:val="28"/>
        </w:rPr>
        <w:t xml:space="preserve">          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части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промежуточного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постановка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учет: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заявитель не соответствует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категории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имеющих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право </w:t>
      </w:r>
      <w:r>
        <w:rPr>
          <w:color w:val="000000"/>
          <w:sz w:val="28"/>
        </w:rPr>
        <w:t xml:space="preserve">              </w:t>
      </w:r>
      <w:r w:rsidR="00FB0688"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    </w:t>
      </w:r>
      <w:r w:rsidRPr="007B4C3C">
        <w:rPr>
          <w:color w:val="000000"/>
          <w:sz w:val="28"/>
        </w:rPr>
        <w:lastRenderedPageBreak/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услуги;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предоставление недостоверной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согласно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пункту 2.8 настоящего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Административного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регламента;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представленные документы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сведения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утратили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силу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момент обращения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(документ,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удостоверяющий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полномочия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представителя заявителя,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случае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обращения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указанным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лицом);</w:t>
      </w:r>
    </w:p>
    <w:p w:rsidR="00AD4B66" w:rsidRPr="00C16AB1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некорректное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заполнение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обязательных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полей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запроса,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числе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интерактивной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запроса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(недостоверное,</w:t>
      </w:r>
      <w:r>
        <w:rPr>
          <w:color w:val="000000"/>
          <w:sz w:val="28"/>
        </w:rPr>
        <w:t xml:space="preserve"> неполное </w:t>
      </w:r>
      <w:r w:rsidRPr="007B4C3C">
        <w:rPr>
          <w:color w:val="000000"/>
          <w:sz w:val="28"/>
        </w:rPr>
        <w:t>либо неправильное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заполнение) </w:t>
      </w:r>
      <w:r w:rsidRPr="00C16AB1">
        <w:rPr>
          <w:color w:val="000000"/>
          <w:sz w:val="28"/>
        </w:rPr>
        <w:t>(при подаче заявления в электронном виде);</w:t>
      </w:r>
    </w:p>
    <w:p w:rsidR="00AD4B66" w:rsidRPr="00C16AB1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C16AB1">
        <w:rPr>
          <w:color w:val="000000"/>
          <w:sz w:val="28"/>
        </w:rPr>
        <w:t>предоставление неполной информации, в том числе неполного комплекта документов (при подаче заявления в электронном виде);</w:t>
      </w:r>
    </w:p>
    <w:p w:rsidR="00AD4B66" w:rsidRPr="00C16AB1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заявление о предоставлении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подано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государственной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власти, орган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местного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самоуправления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организацию,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полномочия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которых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 входит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 w:rsidRPr="00C16AB1">
        <w:rPr>
          <w:color w:val="000000"/>
          <w:sz w:val="28"/>
        </w:rPr>
        <w:t xml:space="preserve">(при подаче заявления                       </w:t>
      </w:r>
      <w:r w:rsidR="00C37EF5">
        <w:rPr>
          <w:color w:val="000000"/>
          <w:sz w:val="28"/>
        </w:rPr>
        <w:t xml:space="preserve">           </w:t>
      </w:r>
      <w:r w:rsidRPr="00C16AB1">
        <w:rPr>
          <w:color w:val="000000"/>
          <w:sz w:val="28"/>
        </w:rPr>
        <w:t xml:space="preserve">  на бумажном носителе).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Оснований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части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основного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направления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предусмотрено.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 xml:space="preserve">Перечень услуг, которые являются необходимыми и обязательными 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>для предоставления муниципальной услуги, в том числе сведения                            о документе (документах), выдаваемом (выдаваемых) органами                        и организациями, участвующими в предоставлении муниципальной услуги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F27196">
        <w:rPr>
          <w:color w:val="000000"/>
          <w:sz w:val="28"/>
        </w:rPr>
        <w:t>2.15. Услуги, необходимые и обязательные для предоставления муниципальной услуги, отсутствуют.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 xml:space="preserve">Порядок, размер и основания взимания государственной пошлины 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>или иной оплаты, взимаемой за предоставление муниципальной услуги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F27196">
        <w:rPr>
          <w:color w:val="000000"/>
          <w:sz w:val="28"/>
        </w:rPr>
        <w:t>2.16. Предоставление муниципальной услуги осуществляется бесплатно.</w:t>
      </w:r>
    </w:p>
    <w:p w:rsidR="00AD4B6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 xml:space="preserve">Порядок, размер и основания взимания платы 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 xml:space="preserve">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color w:val="000000"/>
          <w:sz w:val="28"/>
        </w:rPr>
        <w:t xml:space="preserve">                        </w:t>
      </w:r>
      <w:r w:rsidRPr="00F27196">
        <w:rPr>
          <w:color w:val="000000"/>
          <w:sz w:val="28"/>
        </w:rPr>
        <w:t>о методике расчета размера такой платы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F27196">
        <w:rPr>
          <w:color w:val="000000"/>
          <w:sz w:val="28"/>
        </w:rPr>
        <w:t>2.17. Услуги, необходимые и обязательные для предоставления муниципальной услуги, отсутствуют.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 xml:space="preserve">Максимальный срок ожидания в очереди 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>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F27196">
        <w:rPr>
          <w:color w:val="000000"/>
          <w:sz w:val="28"/>
        </w:rPr>
        <w:lastRenderedPageBreak/>
        <w:t xml:space="preserve">2.18. Максимальный срок ожидания в очереди при подаче запроса                 о предоставлении муниципальной услуги и при получении промежуточного результата предоставления муниципальной услуги в </w:t>
      </w:r>
      <w:r>
        <w:rPr>
          <w:color w:val="000000"/>
          <w:sz w:val="28"/>
        </w:rPr>
        <w:t>Управлении образования</w:t>
      </w:r>
      <w:r w:rsidRPr="00F27196">
        <w:rPr>
          <w:color w:val="000000"/>
          <w:sz w:val="28"/>
        </w:rPr>
        <w:t xml:space="preserve"> или многофункциональном центре составляет не более 15 минут.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 xml:space="preserve">Срок и порядок регистрации заявления о предоставлении 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>муниципальной услуги, в том числе в электронной форме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2.19. 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 подлежат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Управлении образования</w:t>
      </w:r>
      <w:r w:rsidRPr="007B4C3C">
        <w:rPr>
          <w:color w:val="000000"/>
          <w:sz w:val="28"/>
        </w:rPr>
        <w:t xml:space="preserve">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течение 1 рабочего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дня получения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предоставления </w:t>
      </w:r>
      <w:r>
        <w:rPr>
          <w:color w:val="000000"/>
          <w:sz w:val="28"/>
        </w:rPr>
        <w:t xml:space="preserve">муниципальной </w:t>
      </w:r>
      <w:r w:rsidRPr="007B4C3C">
        <w:rPr>
          <w:color w:val="000000"/>
          <w:sz w:val="28"/>
        </w:rPr>
        <w:t>услуги.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случае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наличия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оснований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необходимых 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подаче 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бумажном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носителе,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учетом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срока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исправления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недостатков </w:t>
      </w:r>
      <w:r>
        <w:rPr>
          <w:color w:val="000000"/>
          <w:sz w:val="28"/>
        </w:rPr>
        <w:t>Управлением образования</w:t>
      </w:r>
      <w:r w:rsidRPr="007B4C3C"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позднее</w:t>
      </w:r>
      <w:r>
        <w:rPr>
          <w:color w:val="000000"/>
          <w:sz w:val="28"/>
        </w:rPr>
        <w:t xml:space="preserve"> 1 </w:t>
      </w:r>
      <w:r w:rsidRPr="007B4C3C">
        <w:rPr>
          <w:color w:val="000000"/>
          <w:sz w:val="28"/>
        </w:rPr>
        <w:t>рабочего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дня,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следующего</w:t>
      </w:r>
      <w:r>
        <w:rPr>
          <w:color w:val="000000"/>
          <w:sz w:val="28"/>
        </w:rPr>
        <w:t xml:space="preserve">                         </w:t>
      </w:r>
      <w:r w:rsidRPr="007B4C3C"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последним днем,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установленным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исправления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недостатков,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направляет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заявителю решение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отказе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предоставления </w:t>
      </w:r>
      <w:r>
        <w:rPr>
          <w:color w:val="000000"/>
          <w:sz w:val="28"/>
        </w:rPr>
        <w:t xml:space="preserve">муниципальной </w:t>
      </w:r>
      <w:r w:rsidRPr="007B4C3C"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,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форме,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приведенной</w:t>
      </w:r>
      <w:r>
        <w:rPr>
          <w:color w:val="000000"/>
          <w:sz w:val="28"/>
        </w:rPr>
        <w:t xml:space="preserve">                       </w:t>
      </w:r>
      <w:r w:rsidR="00C37EF5"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п</w:t>
      </w:r>
      <w:r w:rsidRPr="007B4C3C">
        <w:rPr>
          <w:color w:val="000000"/>
          <w:sz w:val="28"/>
        </w:rPr>
        <w:t>риложении № 9 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настоящему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Административному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регламенту.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 xml:space="preserve">Требования к помещениям, 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>в которых предоставляется</w:t>
      </w:r>
      <w:r>
        <w:rPr>
          <w:color w:val="000000"/>
          <w:sz w:val="28"/>
        </w:rPr>
        <w:t xml:space="preserve"> </w:t>
      </w:r>
      <w:r w:rsidRPr="00F27196">
        <w:rPr>
          <w:color w:val="000000"/>
          <w:sz w:val="28"/>
        </w:rPr>
        <w:t>муниципальная услуга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2.20. Местоположение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административных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зданий,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которых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осуществляется прием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бумажном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носителе,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 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выдача результатов предоставления </w:t>
      </w:r>
      <w:r>
        <w:rPr>
          <w:color w:val="000000"/>
          <w:sz w:val="28"/>
        </w:rPr>
        <w:t>муниципальной</w:t>
      </w:r>
      <w:r w:rsidRPr="007B4C3C">
        <w:rPr>
          <w:color w:val="000000"/>
          <w:sz w:val="28"/>
        </w:rPr>
        <w:t xml:space="preserve"> услуги 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бумажном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носителе,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должно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обеспечивать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удобство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граждан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точки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зрения пешеходной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доступности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остановок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общественного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транспорта.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случае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если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имеется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организации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стоянки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(парковки)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возле здания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(строения),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котором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размещено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помещение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выдачи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результатов предоставления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организовывается стоянка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(парковка)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личного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автомобильного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транспорта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заявителей. </w:t>
      </w:r>
      <w:r>
        <w:rPr>
          <w:color w:val="000000"/>
          <w:sz w:val="28"/>
        </w:rPr>
        <w:t xml:space="preserve">              </w:t>
      </w:r>
      <w:r w:rsidRPr="007B4C3C"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пользование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стоянкой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(парковкой)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заявителей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плата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взимается.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парковки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специальных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автотранспортных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средств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инвалидов</w:t>
      </w:r>
      <w:r>
        <w:rPr>
          <w:color w:val="000000"/>
          <w:sz w:val="28"/>
        </w:rPr>
        <w:t xml:space="preserve">                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стоянке (парковке)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выделяется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менее 10% мест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(но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менее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одного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места) 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бесплатной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парковки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транспортных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средств,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управляемых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инвалидами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I, II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групп,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инвалидами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III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группы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порядке,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установленном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Правительством Российской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Федерации,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транспортных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средств,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перевозящих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таких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инвалидов 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(или)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детей-инвалидов.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целях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обеспечения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беспрепятственного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доступа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заявителей,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числе передвигающихся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инвалидных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колясках,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вход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здание</w:t>
      </w:r>
      <w:r>
        <w:rPr>
          <w:color w:val="000000"/>
          <w:sz w:val="28"/>
        </w:rPr>
        <w:t xml:space="preserve">                      </w:t>
      </w:r>
      <w:r w:rsidR="00C37EF5"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помещения,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которых предоставляется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муниципальная услуга,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оборудуются пандусами,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поручнями,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тактильными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(контрастными)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предупреждающими </w:t>
      </w:r>
      <w:r w:rsidRPr="007B4C3C">
        <w:rPr>
          <w:color w:val="000000"/>
          <w:sz w:val="28"/>
        </w:rPr>
        <w:lastRenderedPageBreak/>
        <w:t>элементами,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иным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специальными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приспособлениями,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позволяющими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обеспечить беспрепятственный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доступ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передвижение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инвалидов,</w:t>
      </w:r>
      <w:r>
        <w:rPr>
          <w:color w:val="000000"/>
          <w:sz w:val="28"/>
        </w:rPr>
        <w:t xml:space="preserve"> </w:t>
      </w:r>
      <w:r w:rsidR="00C37EF5">
        <w:rPr>
          <w:color w:val="000000"/>
          <w:sz w:val="28"/>
        </w:rPr>
        <w:t xml:space="preserve">                       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соответствии 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законодательством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                </w:t>
      </w:r>
      <w:r w:rsidR="00C37EF5">
        <w:rPr>
          <w:color w:val="000000"/>
          <w:sz w:val="28"/>
        </w:rPr>
        <w:t xml:space="preserve">                       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социальной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защите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инвалидов.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Центральный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вход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здание</w:t>
      </w:r>
      <w:r>
        <w:rPr>
          <w:color w:val="000000"/>
          <w:sz w:val="28"/>
        </w:rPr>
        <w:t xml:space="preserve"> Управления образования</w:t>
      </w:r>
      <w:r w:rsidRPr="007B4C3C">
        <w:rPr>
          <w:color w:val="000000"/>
          <w:sz w:val="28"/>
        </w:rPr>
        <w:t xml:space="preserve"> должен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быть оборудован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табличкой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(вывеской),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содержащей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информацию: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наименование;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местонахождение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юридический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адрес;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режим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работы;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график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приема;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номера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телефонов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справок.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Помещения,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которых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муниципальная услуга,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должны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соответствовать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санитарно-эпидемиологическим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правилам 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нормативам.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Помещения,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которых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муниципальная</w:t>
      </w:r>
      <w:r w:rsidRPr="007B4C3C">
        <w:rPr>
          <w:color w:val="000000"/>
          <w:sz w:val="28"/>
        </w:rPr>
        <w:t xml:space="preserve"> услуга,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оснащаются: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Pr="007B4C3C">
        <w:rPr>
          <w:color w:val="000000"/>
          <w:sz w:val="28"/>
        </w:rPr>
        <w:t>ротивопожарной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системой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средствами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пожаротушения;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системой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оповещения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возникновении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чрезвычайной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ситуации;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средствами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оказания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первой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медицинской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помощи;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туалетными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комнатами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посетителей.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Зал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ожидания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заявителей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оборудуется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стульями,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скамьями,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количество которых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определяется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исходя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из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фактической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нагрузки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возможностей для</w:t>
      </w:r>
      <w:r>
        <w:rPr>
          <w:color w:val="000000"/>
          <w:sz w:val="28"/>
        </w:rPr>
        <w:t xml:space="preserve"> </w:t>
      </w:r>
      <w:r w:rsidR="00C37EF5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размещения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помещении,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информационными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стендами.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Тексты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материалов,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размещенных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информационном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стенде,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печатаются удобным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чтения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шрифтом,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без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исправлений,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выделением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наиболее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важных мест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полужирным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шрифтом.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Места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заполнения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оборудуются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стульями,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столами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(стойками), бланками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заявлений,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письменными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принадлежностями. 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Места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заявителей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оборудуются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информационными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табличками (вывесками)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указанием: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</w:t>
      </w:r>
      <w:r w:rsidRPr="007B4C3C">
        <w:rPr>
          <w:color w:val="000000"/>
          <w:sz w:val="28"/>
        </w:rPr>
        <w:t>омера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кабинета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наименования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отдела; 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фамилии,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имени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отчества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(последнее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наличии),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должности ответственного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графика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заявителей.</w:t>
      </w:r>
    </w:p>
    <w:p w:rsidR="00AD4B66" w:rsidRPr="008B505C" w:rsidRDefault="00AD4B66" w:rsidP="00AD4B66">
      <w:pPr>
        <w:widowControl w:val="0"/>
        <w:suppressAutoHyphens/>
        <w:autoSpaceDE w:val="0"/>
        <w:autoSpaceDN w:val="0"/>
        <w:spacing w:line="311" w:lineRule="exact"/>
        <w:ind w:firstLine="709"/>
        <w:jc w:val="both"/>
        <w:rPr>
          <w:color w:val="000000"/>
          <w:sz w:val="28"/>
        </w:rPr>
      </w:pPr>
      <w:r w:rsidRPr="008B505C">
        <w:rPr>
          <w:color w:val="000000"/>
          <w:sz w:val="28"/>
        </w:rPr>
        <w:t>Рабочее</w:t>
      </w:r>
      <w:r w:rsidRPr="008B505C">
        <w:rPr>
          <w:color w:val="000000"/>
          <w:spacing w:val="51"/>
          <w:sz w:val="28"/>
        </w:rPr>
        <w:t xml:space="preserve"> </w:t>
      </w:r>
      <w:r w:rsidRPr="008B505C">
        <w:rPr>
          <w:color w:val="000000"/>
          <w:sz w:val="28"/>
        </w:rPr>
        <w:t>место</w:t>
      </w:r>
      <w:r w:rsidRPr="008B505C">
        <w:rPr>
          <w:color w:val="000000"/>
          <w:spacing w:val="51"/>
          <w:sz w:val="28"/>
        </w:rPr>
        <w:t xml:space="preserve"> </w:t>
      </w:r>
      <w:r w:rsidRPr="008B505C">
        <w:rPr>
          <w:color w:val="000000"/>
          <w:sz w:val="28"/>
        </w:rPr>
        <w:t>каждого</w:t>
      </w:r>
      <w:r w:rsidRPr="008B505C">
        <w:rPr>
          <w:color w:val="000000"/>
          <w:spacing w:val="49"/>
          <w:sz w:val="28"/>
        </w:rPr>
        <w:t xml:space="preserve"> </w:t>
      </w:r>
      <w:r w:rsidRPr="008B505C">
        <w:rPr>
          <w:color w:val="000000"/>
          <w:sz w:val="28"/>
        </w:rPr>
        <w:t>ответственного</w:t>
      </w:r>
      <w:r w:rsidRPr="008B505C">
        <w:rPr>
          <w:color w:val="000000"/>
          <w:spacing w:val="51"/>
          <w:sz w:val="28"/>
        </w:rPr>
        <w:t xml:space="preserve"> </w:t>
      </w:r>
      <w:r w:rsidRPr="008B505C">
        <w:rPr>
          <w:color w:val="000000"/>
          <w:sz w:val="28"/>
        </w:rPr>
        <w:t>лица</w:t>
      </w:r>
      <w:r w:rsidRPr="008B505C">
        <w:rPr>
          <w:color w:val="000000"/>
          <w:spacing w:val="50"/>
          <w:sz w:val="28"/>
        </w:rPr>
        <w:t xml:space="preserve"> </w:t>
      </w:r>
      <w:r w:rsidRPr="008B505C">
        <w:rPr>
          <w:color w:val="000000"/>
          <w:sz w:val="28"/>
        </w:rPr>
        <w:t>за</w:t>
      </w:r>
      <w:r w:rsidRPr="008B505C">
        <w:rPr>
          <w:color w:val="000000"/>
          <w:spacing w:val="49"/>
          <w:sz w:val="28"/>
        </w:rPr>
        <w:t xml:space="preserve"> </w:t>
      </w:r>
      <w:r w:rsidRPr="008B505C">
        <w:rPr>
          <w:color w:val="000000"/>
          <w:sz w:val="28"/>
        </w:rPr>
        <w:t>прием</w:t>
      </w:r>
      <w:r w:rsidRPr="008B505C">
        <w:rPr>
          <w:color w:val="000000"/>
          <w:spacing w:val="48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pacing w:val="49"/>
          <w:sz w:val="28"/>
        </w:rPr>
        <w:t xml:space="preserve"> </w:t>
      </w:r>
      <w:r w:rsidRPr="008B505C">
        <w:rPr>
          <w:color w:val="000000"/>
          <w:spacing w:val="2"/>
          <w:sz w:val="28"/>
        </w:rPr>
        <w:t>должно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pacing w:val="1"/>
          <w:sz w:val="28"/>
        </w:rPr>
        <w:t>быть</w:t>
      </w:r>
      <w:r w:rsidRPr="008B505C">
        <w:rPr>
          <w:color w:val="000000"/>
          <w:spacing w:val="216"/>
          <w:sz w:val="28"/>
        </w:rPr>
        <w:t xml:space="preserve"> </w:t>
      </w:r>
      <w:r w:rsidRPr="008B505C">
        <w:rPr>
          <w:color w:val="000000"/>
          <w:sz w:val="28"/>
        </w:rPr>
        <w:t>оборудовано</w:t>
      </w:r>
      <w:r w:rsidRPr="008B505C">
        <w:rPr>
          <w:color w:val="000000"/>
          <w:spacing w:val="219"/>
          <w:sz w:val="28"/>
        </w:rPr>
        <w:t xml:space="preserve"> </w:t>
      </w:r>
      <w:r w:rsidRPr="008B505C">
        <w:rPr>
          <w:color w:val="000000"/>
          <w:sz w:val="28"/>
        </w:rPr>
        <w:t>персональным</w:t>
      </w:r>
      <w:r w:rsidRPr="008B505C">
        <w:rPr>
          <w:color w:val="000000"/>
          <w:spacing w:val="218"/>
          <w:sz w:val="28"/>
        </w:rPr>
        <w:t xml:space="preserve"> </w:t>
      </w:r>
      <w:r w:rsidRPr="008B505C">
        <w:rPr>
          <w:color w:val="000000"/>
          <w:sz w:val="28"/>
        </w:rPr>
        <w:t>компьютером</w:t>
      </w:r>
      <w:r w:rsidRPr="008B505C">
        <w:rPr>
          <w:color w:val="000000"/>
          <w:spacing w:val="221"/>
          <w:sz w:val="28"/>
        </w:rPr>
        <w:t xml:space="preserve"> </w:t>
      </w:r>
      <w:r>
        <w:rPr>
          <w:color w:val="000000"/>
          <w:spacing w:val="221"/>
          <w:sz w:val="28"/>
        </w:rPr>
        <w:t xml:space="preserve">              </w:t>
      </w:r>
      <w:r w:rsidRPr="008B505C">
        <w:rPr>
          <w:color w:val="000000"/>
          <w:sz w:val="28"/>
        </w:rPr>
        <w:t>с</w:t>
      </w:r>
      <w:r w:rsidRPr="008B505C">
        <w:rPr>
          <w:color w:val="000000"/>
          <w:spacing w:val="218"/>
          <w:sz w:val="28"/>
        </w:rPr>
        <w:t xml:space="preserve"> </w:t>
      </w:r>
      <w:r w:rsidRPr="008B505C">
        <w:rPr>
          <w:color w:val="000000"/>
          <w:sz w:val="28"/>
        </w:rPr>
        <w:t>возможностью</w:t>
      </w:r>
      <w:r w:rsidRPr="008B505C">
        <w:rPr>
          <w:color w:val="000000"/>
          <w:spacing w:val="217"/>
          <w:sz w:val="28"/>
        </w:rPr>
        <w:t xml:space="preserve"> </w:t>
      </w:r>
      <w:r w:rsidRPr="008B505C">
        <w:rPr>
          <w:color w:val="000000"/>
          <w:spacing w:val="-1"/>
          <w:sz w:val="28"/>
        </w:rPr>
        <w:t>доступа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к</w:t>
      </w:r>
      <w:r w:rsidRPr="008B505C">
        <w:rPr>
          <w:color w:val="000000"/>
          <w:spacing w:val="163"/>
          <w:sz w:val="28"/>
        </w:rPr>
        <w:t xml:space="preserve"> </w:t>
      </w:r>
      <w:r w:rsidRPr="008B505C">
        <w:rPr>
          <w:color w:val="000000"/>
          <w:sz w:val="28"/>
        </w:rPr>
        <w:t>необходимым</w:t>
      </w:r>
      <w:r w:rsidRPr="008B505C">
        <w:rPr>
          <w:color w:val="000000"/>
          <w:spacing w:val="161"/>
          <w:sz w:val="28"/>
        </w:rPr>
        <w:t xml:space="preserve"> </w:t>
      </w:r>
      <w:r w:rsidRPr="008B505C">
        <w:rPr>
          <w:color w:val="000000"/>
          <w:sz w:val="28"/>
        </w:rPr>
        <w:t>информационным</w:t>
      </w:r>
      <w:r w:rsidRPr="008B505C">
        <w:rPr>
          <w:color w:val="000000"/>
          <w:spacing w:val="161"/>
          <w:sz w:val="28"/>
        </w:rPr>
        <w:t xml:space="preserve"> </w:t>
      </w:r>
      <w:r w:rsidRPr="008B505C">
        <w:rPr>
          <w:color w:val="000000"/>
          <w:sz w:val="28"/>
        </w:rPr>
        <w:t>базам</w:t>
      </w:r>
      <w:r w:rsidRPr="008B505C">
        <w:rPr>
          <w:color w:val="000000"/>
          <w:spacing w:val="163"/>
          <w:sz w:val="28"/>
        </w:rPr>
        <w:t xml:space="preserve"> </w:t>
      </w:r>
      <w:r w:rsidRPr="008B505C">
        <w:rPr>
          <w:color w:val="000000"/>
          <w:sz w:val="28"/>
        </w:rPr>
        <w:t>данных,</w:t>
      </w:r>
      <w:r w:rsidRPr="008B505C">
        <w:rPr>
          <w:color w:val="000000"/>
          <w:spacing w:val="162"/>
          <w:sz w:val="28"/>
        </w:rPr>
        <w:t xml:space="preserve"> </w:t>
      </w:r>
      <w:r w:rsidRPr="008B505C">
        <w:rPr>
          <w:color w:val="000000"/>
          <w:sz w:val="28"/>
        </w:rPr>
        <w:t>печатающим</w:t>
      </w:r>
      <w:r w:rsidRPr="008B505C">
        <w:rPr>
          <w:color w:val="000000"/>
          <w:spacing w:val="164"/>
          <w:sz w:val="28"/>
        </w:rPr>
        <w:t xml:space="preserve"> </w:t>
      </w:r>
      <w:r w:rsidRPr="008B505C">
        <w:rPr>
          <w:color w:val="000000"/>
          <w:sz w:val="28"/>
        </w:rPr>
        <w:t>устройством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(принтером)</w:t>
      </w:r>
      <w:r w:rsidRPr="008B505C">
        <w:rPr>
          <w:color w:val="000000"/>
          <w:spacing w:val="-3"/>
          <w:sz w:val="28"/>
        </w:rPr>
        <w:t xml:space="preserve"> </w:t>
      </w:r>
      <w:r w:rsidRPr="008B505C">
        <w:rPr>
          <w:color w:val="000000"/>
          <w:sz w:val="28"/>
        </w:rPr>
        <w:t>и</w:t>
      </w:r>
      <w:r w:rsidRPr="008B505C">
        <w:rPr>
          <w:color w:val="000000"/>
          <w:spacing w:val="1"/>
          <w:sz w:val="28"/>
        </w:rPr>
        <w:t xml:space="preserve"> </w:t>
      </w:r>
      <w:r w:rsidRPr="008B505C">
        <w:rPr>
          <w:color w:val="000000"/>
          <w:sz w:val="28"/>
        </w:rPr>
        <w:t>копирующим</w:t>
      </w:r>
      <w:r w:rsidRPr="008B505C">
        <w:rPr>
          <w:color w:val="000000"/>
          <w:spacing w:val="1"/>
          <w:sz w:val="28"/>
        </w:rPr>
        <w:t xml:space="preserve"> </w:t>
      </w:r>
      <w:r w:rsidRPr="008B505C">
        <w:rPr>
          <w:color w:val="000000"/>
          <w:sz w:val="28"/>
        </w:rPr>
        <w:t>устройством.</w:t>
      </w:r>
    </w:p>
    <w:p w:rsidR="00AD4B66" w:rsidRDefault="00AD4B66" w:rsidP="00AD4B66">
      <w:pPr>
        <w:widowControl w:val="0"/>
        <w:suppressAutoHyphens/>
        <w:autoSpaceDE w:val="0"/>
        <w:autoSpaceDN w:val="0"/>
        <w:spacing w:line="311" w:lineRule="exact"/>
        <w:ind w:firstLine="709"/>
        <w:jc w:val="both"/>
        <w:rPr>
          <w:color w:val="000000"/>
          <w:sz w:val="28"/>
        </w:rPr>
      </w:pPr>
      <w:r w:rsidRPr="008B505C">
        <w:rPr>
          <w:color w:val="000000"/>
          <w:sz w:val="28"/>
        </w:rPr>
        <w:t>Лицо,</w:t>
      </w:r>
      <w:r w:rsidRPr="008B505C">
        <w:rPr>
          <w:color w:val="000000"/>
          <w:spacing w:val="138"/>
          <w:sz w:val="28"/>
        </w:rPr>
        <w:t xml:space="preserve"> </w:t>
      </w:r>
      <w:r w:rsidRPr="008B505C">
        <w:rPr>
          <w:color w:val="000000"/>
          <w:sz w:val="28"/>
        </w:rPr>
        <w:t>ответственное</w:t>
      </w:r>
      <w:r w:rsidRPr="008B505C">
        <w:rPr>
          <w:color w:val="000000"/>
          <w:spacing w:val="139"/>
          <w:sz w:val="28"/>
        </w:rPr>
        <w:t xml:space="preserve"> </w:t>
      </w:r>
      <w:r w:rsidRPr="008B505C">
        <w:rPr>
          <w:color w:val="000000"/>
          <w:sz w:val="28"/>
        </w:rPr>
        <w:t>за</w:t>
      </w:r>
      <w:r w:rsidRPr="008B505C">
        <w:rPr>
          <w:color w:val="000000"/>
          <w:spacing w:val="136"/>
          <w:sz w:val="28"/>
        </w:rPr>
        <w:t xml:space="preserve"> </w:t>
      </w:r>
      <w:r w:rsidRPr="008B505C">
        <w:rPr>
          <w:color w:val="000000"/>
          <w:sz w:val="28"/>
        </w:rPr>
        <w:t>прием</w:t>
      </w:r>
      <w:r w:rsidRPr="008B505C">
        <w:rPr>
          <w:color w:val="000000"/>
          <w:spacing w:val="136"/>
          <w:sz w:val="28"/>
        </w:rPr>
        <w:t xml:space="preserve"> </w:t>
      </w:r>
      <w:r w:rsidRPr="008B505C">
        <w:rPr>
          <w:color w:val="000000"/>
          <w:sz w:val="28"/>
        </w:rPr>
        <w:t>документов,</w:t>
      </w:r>
      <w:r w:rsidRPr="008B505C">
        <w:rPr>
          <w:color w:val="000000"/>
          <w:spacing w:val="138"/>
          <w:sz w:val="28"/>
        </w:rPr>
        <w:t xml:space="preserve"> </w:t>
      </w:r>
      <w:r w:rsidRPr="008B505C">
        <w:rPr>
          <w:color w:val="000000"/>
          <w:sz w:val="28"/>
        </w:rPr>
        <w:t>должно</w:t>
      </w:r>
      <w:r w:rsidRPr="008B505C">
        <w:rPr>
          <w:color w:val="000000"/>
          <w:spacing w:val="137"/>
          <w:sz w:val="28"/>
        </w:rPr>
        <w:t xml:space="preserve"> </w:t>
      </w:r>
      <w:r w:rsidRPr="008B505C">
        <w:rPr>
          <w:color w:val="000000"/>
          <w:sz w:val="28"/>
        </w:rPr>
        <w:t>иметь</w:t>
      </w:r>
      <w:r w:rsidRPr="008B505C">
        <w:rPr>
          <w:color w:val="000000"/>
          <w:spacing w:val="138"/>
          <w:sz w:val="28"/>
        </w:rPr>
        <w:t xml:space="preserve"> </w:t>
      </w:r>
      <w:r w:rsidRPr="008B505C">
        <w:rPr>
          <w:color w:val="000000"/>
          <w:sz w:val="28"/>
        </w:rPr>
        <w:t>настольную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табличку</w:t>
      </w:r>
      <w:r w:rsidRPr="008B505C">
        <w:rPr>
          <w:color w:val="000000"/>
          <w:spacing w:val="112"/>
          <w:sz w:val="28"/>
        </w:rPr>
        <w:t xml:space="preserve"> </w:t>
      </w:r>
      <w:r w:rsidRPr="008B505C">
        <w:rPr>
          <w:color w:val="000000"/>
          <w:sz w:val="28"/>
        </w:rPr>
        <w:t>с</w:t>
      </w:r>
      <w:r w:rsidRPr="008B505C">
        <w:rPr>
          <w:color w:val="000000"/>
          <w:spacing w:val="117"/>
          <w:sz w:val="28"/>
        </w:rPr>
        <w:t xml:space="preserve"> </w:t>
      </w:r>
      <w:r w:rsidRPr="008B505C">
        <w:rPr>
          <w:color w:val="000000"/>
          <w:sz w:val="28"/>
        </w:rPr>
        <w:t>указанием</w:t>
      </w:r>
      <w:r w:rsidRPr="008B505C">
        <w:rPr>
          <w:color w:val="000000"/>
          <w:spacing w:val="118"/>
          <w:sz w:val="28"/>
        </w:rPr>
        <w:t xml:space="preserve"> </w:t>
      </w:r>
      <w:r w:rsidRPr="008B505C">
        <w:rPr>
          <w:color w:val="000000"/>
          <w:sz w:val="28"/>
        </w:rPr>
        <w:t>фамилии,</w:t>
      </w:r>
      <w:r w:rsidRPr="008B505C">
        <w:rPr>
          <w:color w:val="000000"/>
          <w:spacing w:val="114"/>
          <w:sz w:val="28"/>
        </w:rPr>
        <w:t xml:space="preserve"> </w:t>
      </w:r>
      <w:r w:rsidRPr="008B505C">
        <w:rPr>
          <w:color w:val="000000"/>
          <w:sz w:val="28"/>
        </w:rPr>
        <w:t>имени,</w:t>
      </w:r>
      <w:r w:rsidRPr="008B505C">
        <w:rPr>
          <w:color w:val="000000"/>
          <w:spacing w:val="114"/>
          <w:sz w:val="28"/>
        </w:rPr>
        <w:t xml:space="preserve"> </w:t>
      </w:r>
      <w:r w:rsidRPr="008B505C">
        <w:rPr>
          <w:color w:val="000000"/>
          <w:sz w:val="28"/>
        </w:rPr>
        <w:t>отчества</w:t>
      </w:r>
      <w:r w:rsidRPr="008B505C">
        <w:rPr>
          <w:color w:val="000000"/>
          <w:spacing w:val="115"/>
          <w:sz w:val="28"/>
        </w:rPr>
        <w:t xml:space="preserve"> </w:t>
      </w:r>
      <w:r w:rsidRPr="008B505C">
        <w:rPr>
          <w:color w:val="000000"/>
          <w:sz w:val="28"/>
        </w:rPr>
        <w:t>(последнее</w:t>
      </w:r>
      <w:r w:rsidRPr="008B505C">
        <w:rPr>
          <w:color w:val="000000"/>
          <w:spacing w:val="120"/>
          <w:sz w:val="28"/>
        </w:rPr>
        <w:t xml:space="preserve"> </w:t>
      </w:r>
      <w:r w:rsidRPr="007B4C3C">
        <w:rPr>
          <w:color w:val="000000"/>
          <w:sz w:val="28"/>
        </w:rPr>
        <w:t>–</w:t>
      </w:r>
      <w:r w:rsidRPr="008B505C">
        <w:rPr>
          <w:color w:val="000000"/>
          <w:spacing w:val="116"/>
          <w:sz w:val="28"/>
        </w:rPr>
        <w:t xml:space="preserve"> </w:t>
      </w:r>
      <w:r w:rsidRPr="008B505C">
        <w:rPr>
          <w:color w:val="000000"/>
          <w:sz w:val="28"/>
        </w:rPr>
        <w:t>при</w:t>
      </w:r>
      <w:r w:rsidRPr="008B505C">
        <w:rPr>
          <w:color w:val="000000"/>
          <w:spacing w:val="115"/>
          <w:sz w:val="28"/>
        </w:rPr>
        <w:t xml:space="preserve"> </w:t>
      </w:r>
      <w:r w:rsidRPr="008B505C">
        <w:rPr>
          <w:color w:val="000000"/>
          <w:sz w:val="28"/>
        </w:rPr>
        <w:t>наличии)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и</w:t>
      </w:r>
      <w:r w:rsidRPr="008B505C">
        <w:rPr>
          <w:color w:val="000000"/>
          <w:spacing w:val="1"/>
          <w:sz w:val="28"/>
        </w:rPr>
        <w:t xml:space="preserve"> </w:t>
      </w:r>
      <w:r w:rsidRPr="008B505C">
        <w:rPr>
          <w:color w:val="000000"/>
          <w:sz w:val="28"/>
        </w:rPr>
        <w:t>должности.</w:t>
      </w:r>
    </w:p>
    <w:p w:rsidR="00AD4B66" w:rsidRPr="008B505C" w:rsidRDefault="00AD4B66" w:rsidP="00AD4B66">
      <w:pPr>
        <w:widowControl w:val="0"/>
        <w:suppressAutoHyphens/>
        <w:autoSpaceDE w:val="0"/>
        <w:autoSpaceDN w:val="0"/>
        <w:spacing w:line="311" w:lineRule="exact"/>
        <w:ind w:firstLine="709"/>
        <w:jc w:val="both"/>
        <w:rPr>
          <w:color w:val="000000"/>
          <w:sz w:val="28"/>
        </w:rPr>
      </w:pPr>
      <w:r w:rsidRPr="008B505C">
        <w:rPr>
          <w:color w:val="000000"/>
          <w:sz w:val="28"/>
        </w:rPr>
        <w:t>При</w:t>
      </w:r>
      <w:r w:rsidRPr="008B505C">
        <w:rPr>
          <w:color w:val="000000"/>
          <w:spacing w:val="79"/>
          <w:sz w:val="28"/>
        </w:rPr>
        <w:t xml:space="preserve"> </w:t>
      </w:r>
      <w:r w:rsidRPr="008B505C">
        <w:rPr>
          <w:color w:val="000000"/>
          <w:sz w:val="28"/>
        </w:rPr>
        <w:t>предоставлении</w:t>
      </w:r>
      <w:r w:rsidRPr="008B505C">
        <w:rPr>
          <w:color w:val="000000"/>
          <w:spacing w:val="82"/>
          <w:sz w:val="28"/>
        </w:rPr>
        <w:t xml:space="preserve"> </w:t>
      </w:r>
      <w:r>
        <w:rPr>
          <w:color w:val="000000"/>
          <w:sz w:val="28"/>
        </w:rPr>
        <w:t>муниципальной</w:t>
      </w:r>
      <w:r w:rsidRPr="008B505C">
        <w:rPr>
          <w:color w:val="000000"/>
          <w:spacing w:val="80"/>
          <w:sz w:val="28"/>
        </w:rPr>
        <w:t xml:space="preserve"> </w:t>
      </w:r>
      <w:r w:rsidRPr="008B505C">
        <w:rPr>
          <w:color w:val="000000"/>
          <w:sz w:val="28"/>
        </w:rPr>
        <w:t>услуги</w:t>
      </w:r>
      <w:r w:rsidRPr="008B505C">
        <w:rPr>
          <w:color w:val="000000"/>
          <w:spacing w:val="80"/>
          <w:sz w:val="28"/>
        </w:rPr>
        <w:t xml:space="preserve"> </w:t>
      </w:r>
      <w:r w:rsidRPr="008B505C">
        <w:rPr>
          <w:color w:val="000000"/>
          <w:sz w:val="28"/>
        </w:rPr>
        <w:t>инвалидам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обеспечиваются: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 w:rsidRPr="007B4C3C">
        <w:rPr>
          <w:color w:val="000000"/>
          <w:sz w:val="28"/>
        </w:rPr>
        <w:t>озможность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беспрепятственного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доступа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объекту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(зданию,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помещению),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котором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муниципальная </w:t>
      </w:r>
      <w:r w:rsidRPr="007B4C3C">
        <w:rPr>
          <w:color w:val="000000"/>
          <w:sz w:val="28"/>
        </w:rPr>
        <w:t>услуга;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lastRenderedPageBreak/>
        <w:t>возможность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самостоятельного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передвижения</w:t>
      </w:r>
      <w:r>
        <w:rPr>
          <w:color w:val="000000"/>
          <w:sz w:val="28"/>
        </w:rPr>
        <w:t xml:space="preserve"> п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территории,</w:t>
      </w:r>
      <w:r>
        <w:rPr>
          <w:color w:val="000000"/>
          <w:sz w:val="28"/>
        </w:rPr>
        <w:t xml:space="preserve">                    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которой расположены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здания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помещения,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которых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</w:t>
      </w:r>
      <w:r>
        <w:rPr>
          <w:color w:val="000000"/>
          <w:sz w:val="28"/>
        </w:rPr>
        <w:t xml:space="preserve">ьная </w:t>
      </w:r>
      <w:r w:rsidRPr="007B4C3C">
        <w:rPr>
          <w:color w:val="000000"/>
          <w:sz w:val="28"/>
        </w:rPr>
        <w:t>услуга,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входа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такие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объекты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выхода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из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них,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посадки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транспортное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средство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высадки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из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него,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числе</w:t>
      </w:r>
      <w:r>
        <w:rPr>
          <w:color w:val="000000"/>
          <w:sz w:val="28"/>
        </w:rPr>
        <w:t xml:space="preserve">                         </w:t>
      </w:r>
      <w:r w:rsidR="00C37EF5"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  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использование</w:t>
      </w:r>
      <w:r>
        <w:rPr>
          <w:color w:val="000000"/>
          <w:sz w:val="28"/>
        </w:rPr>
        <w:t xml:space="preserve">м </w:t>
      </w:r>
      <w:r w:rsidRPr="007B4C3C">
        <w:rPr>
          <w:color w:val="000000"/>
          <w:sz w:val="28"/>
        </w:rPr>
        <w:t>кресла-коляски;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сопровождение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инвалидов,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имеющих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стойкие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расстройства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функции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зрения 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самостоятельного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передвижения;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надлежащее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размещение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оборудования и носителей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информации, необходимых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обеспечения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беспрепятственного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доступа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инвалидов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зданиям 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помещениям,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которых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муниципальная</w:t>
      </w:r>
      <w:r w:rsidRPr="007B4C3C">
        <w:rPr>
          <w:color w:val="000000"/>
          <w:sz w:val="28"/>
        </w:rPr>
        <w:t xml:space="preserve"> услуга,</w:t>
      </w:r>
      <w:r>
        <w:rPr>
          <w:color w:val="000000"/>
          <w:sz w:val="28"/>
        </w:rPr>
        <w:t xml:space="preserve">                 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учетом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ограничений 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жизнедеятельности;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дублирование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инвалидов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звуковой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зрительной информации,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надписей,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знаков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текстовой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графической информации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знаками,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выполненными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рельефно-точечным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шрифтом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Брайля;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допуск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сурдопереводчика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тифлосурдопереводчика;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допуск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собаки-проводника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наличии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документа,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подтверждающего ее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специальное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обучение,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объекты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(здания,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помещения),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которых предоставляе</w:t>
      </w:r>
      <w:r w:rsidRPr="007B4C3C">
        <w:rPr>
          <w:color w:val="000000"/>
          <w:sz w:val="28"/>
        </w:rPr>
        <w:t>тся</w:t>
      </w:r>
      <w:r>
        <w:rPr>
          <w:color w:val="000000"/>
          <w:sz w:val="28"/>
        </w:rPr>
        <w:t xml:space="preserve"> муниципальная услуга</w:t>
      </w:r>
      <w:r w:rsidRPr="007B4C3C">
        <w:rPr>
          <w:color w:val="000000"/>
          <w:sz w:val="28"/>
        </w:rPr>
        <w:t>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оказание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инвалидам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помощи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преодолении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барьеров,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мешающих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получению ими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муниципальных услуг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наравне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другими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лицами.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>Показатели доступности и качества муниципальной услуги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 xml:space="preserve">2.21. Основными показателями доступности предоставления </w:t>
      </w:r>
      <w:r>
        <w:rPr>
          <w:color w:val="000000"/>
          <w:sz w:val="28"/>
        </w:rPr>
        <w:t xml:space="preserve">муниципальной </w:t>
      </w:r>
      <w:r w:rsidRPr="007B4C3C"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являются: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</w:t>
      </w:r>
      <w:r w:rsidRPr="007B4C3C">
        <w:rPr>
          <w:color w:val="000000"/>
          <w:sz w:val="28"/>
        </w:rPr>
        <w:t>аличие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понятной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порядке,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сроках</w:t>
      </w:r>
      <w:r w:rsidR="00C37EF5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ходе 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</w:t>
      </w:r>
      <w:r>
        <w:rPr>
          <w:color w:val="000000"/>
          <w:sz w:val="28"/>
        </w:rPr>
        <w:t xml:space="preserve">ципальной </w:t>
      </w:r>
      <w:r w:rsidRPr="007B4C3C"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информационно- телекоммуникационных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сетях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общего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пользования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числе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сети «Интернет»),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средствах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массовой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информации;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ходе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числе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использованием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последовательности 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места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образовательной организации,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числе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использованием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2.22. Основными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показателями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качества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</w:t>
      </w:r>
      <w:r>
        <w:rPr>
          <w:color w:val="000000"/>
          <w:sz w:val="28"/>
        </w:rPr>
        <w:t>й</w:t>
      </w:r>
      <w:r w:rsidRPr="007B4C3C">
        <w:rPr>
          <w:color w:val="000000"/>
          <w:sz w:val="28"/>
        </w:rPr>
        <w:t xml:space="preserve"> услуги являются: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</w:t>
      </w:r>
      <w:r w:rsidRPr="007B4C3C">
        <w:rPr>
          <w:color w:val="000000"/>
          <w:sz w:val="28"/>
        </w:rPr>
        <w:t>воевременность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 xml:space="preserve">услуги </w:t>
      </w:r>
      <w:r>
        <w:rPr>
          <w:color w:val="000000"/>
          <w:sz w:val="28"/>
        </w:rPr>
        <w:t xml:space="preserve">                         </w:t>
      </w:r>
      <w:r w:rsidR="00C37EF5">
        <w:rPr>
          <w:color w:val="000000"/>
          <w:sz w:val="28"/>
        </w:rPr>
        <w:t xml:space="preserve">      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стандартом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установленным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настоящим Административным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регламентом;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 xml:space="preserve">минимально возможное количество взаимодействий гражданина </w:t>
      </w:r>
      <w:r>
        <w:rPr>
          <w:color w:val="000000"/>
          <w:sz w:val="28"/>
        </w:rPr>
        <w:t xml:space="preserve">                  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должностными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лицами,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участвующими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отсутствие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обоснованных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жалоб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действия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(бездействие)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сотрудников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их некорректное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(невнимательное)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отношение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заявителям;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отсутствие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нарушений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стороны</w:t>
      </w:r>
      <w:r>
        <w:rPr>
          <w:color w:val="000000"/>
          <w:sz w:val="28"/>
        </w:rPr>
        <w:t xml:space="preserve"> Управления образования</w:t>
      </w:r>
      <w:r w:rsidRPr="007B4C3C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lastRenderedPageBreak/>
        <w:t>установленных сроков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процессе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отсутствие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оспаривании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решений,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действий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(бездействия) </w:t>
      </w:r>
      <w:r>
        <w:rPr>
          <w:color w:val="000000"/>
          <w:sz w:val="28"/>
        </w:rPr>
        <w:t>Управления образования</w:t>
      </w:r>
      <w:r w:rsidRPr="007B4C3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должностных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принимаемых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(совершенных)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 предоставлении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итогам рассмотрения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которых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вынесены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решения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удовлетворении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(частичном удовлетворении)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требований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заявителей.</w:t>
      </w:r>
    </w:p>
    <w:p w:rsidR="00AD4B6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</w:t>
      </w:r>
      <w:r>
        <w:rPr>
          <w:color w:val="000000"/>
          <w:sz w:val="28"/>
        </w:rPr>
        <w:t xml:space="preserve">           </w:t>
      </w:r>
      <w:r w:rsidRPr="00F27196">
        <w:rPr>
          <w:color w:val="000000"/>
          <w:sz w:val="28"/>
        </w:rPr>
        <w:t>и особенности предоставления муниципальной услуги в электронной форме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2.23. Предоставление</w:t>
      </w:r>
      <w:r>
        <w:rPr>
          <w:color w:val="000000"/>
          <w:sz w:val="28"/>
        </w:rPr>
        <w:t xml:space="preserve"> муниципальной</w:t>
      </w:r>
      <w:r w:rsidRPr="007B4C3C">
        <w:rPr>
          <w:color w:val="000000"/>
          <w:sz w:val="28"/>
        </w:rPr>
        <w:t xml:space="preserve"> услуги 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экстерриториальному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принципу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осуществляется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части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обеспечения возможности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посредством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получения результата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многофункциональном центре.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2.24. Заявителям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обеспечивается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направления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заявления, документов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сведений,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нормативными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правовыми актами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 xml:space="preserve">услуги, </w:t>
      </w:r>
      <w:r>
        <w:rPr>
          <w:color w:val="000000"/>
          <w:sz w:val="28"/>
        </w:rPr>
        <w:t xml:space="preserve">                         </w:t>
      </w:r>
      <w:r w:rsidR="00C37EF5"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  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виде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посредством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должен авторизоваться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качестве </w:t>
      </w:r>
      <w:r w:rsidRPr="007B4C3C">
        <w:rPr>
          <w:color w:val="000000"/>
          <w:sz w:val="28"/>
        </w:rPr>
        <w:t>частного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(физическое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лицо) с подтвержденной учетной записью в ЕСИА, указать наименование муниципальной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услуги и заполнить предложенную интерактивную форму заявления.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Заявление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подписывается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простой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подписью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заявителя </w:t>
      </w:r>
      <w:r>
        <w:rPr>
          <w:color w:val="000000"/>
          <w:sz w:val="28"/>
        </w:rPr>
        <w:t xml:space="preserve">            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Управление образования</w:t>
      </w:r>
      <w:r w:rsidRPr="007B4C3C">
        <w:rPr>
          <w:color w:val="000000"/>
          <w:sz w:val="28"/>
        </w:rPr>
        <w:t xml:space="preserve"> посредством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СМЭВ.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Электронная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форма </w:t>
      </w:r>
      <w:r>
        <w:rPr>
          <w:color w:val="000000"/>
          <w:sz w:val="28"/>
        </w:rPr>
        <w:t xml:space="preserve">муниципальной </w:t>
      </w:r>
      <w:r w:rsidRPr="007B4C3C"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возможность прикрепления</w:t>
      </w:r>
      <w:r>
        <w:rPr>
          <w:color w:val="000000"/>
          <w:sz w:val="28"/>
        </w:rPr>
        <w:t xml:space="preserve">    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виде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предусмотренных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пунктами 2.8.3–2.8.8, заверенных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усиленной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квалифицированной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подписью уполномоченного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(организации).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Результаты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услуги, указанные</w:t>
      </w:r>
      <w:r>
        <w:rPr>
          <w:color w:val="000000"/>
          <w:sz w:val="28"/>
        </w:rPr>
        <w:t xml:space="preserve">                    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пункте 2.5 настоящего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Административного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регламента,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направляются заявителю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личный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кабинет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уведомлений </w:t>
      </w:r>
      <w:r>
        <w:rPr>
          <w:color w:val="000000"/>
          <w:sz w:val="28"/>
        </w:rPr>
        <w:t xml:space="preserve">              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заявлению.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случае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направления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посредством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результат предоставления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может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быть выдан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бумажном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носителе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Управлении образования</w:t>
      </w:r>
      <w:r w:rsidRPr="007B4C3C">
        <w:rPr>
          <w:color w:val="000000"/>
          <w:sz w:val="28"/>
        </w:rPr>
        <w:t>, многофункциональном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центре.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2.25. 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предусмотренных</w:t>
      </w:r>
      <w:r>
        <w:rPr>
          <w:color w:val="000000"/>
          <w:sz w:val="28"/>
        </w:rPr>
        <w:t xml:space="preserve">  </w:t>
      </w:r>
      <w:r w:rsidRPr="007B4C3C">
        <w:rPr>
          <w:color w:val="000000"/>
          <w:sz w:val="28"/>
        </w:rPr>
        <w:t>пунктами 2.8.3–2.8.8, через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и/или РПГУ такие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предоставляются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форматах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pdf, jpg, jpeg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sig.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Электронные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должны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обеспечивать: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идентифицировать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количество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листов</w:t>
      </w:r>
      <w:r>
        <w:rPr>
          <w:color w:val="000000"/>
          <w:sz w:val="28"/>
        </w:rPr>
        <w:t xml:space="preserve">                   </w:t>
      </w:r>
      <w:r w:rsidRPr="007B4C3C">
        <w:rPr>
          <w:color w:val="000000"/>
          <w:sz w:val="28"/>
        </w:rPr>
        <w:t>в документе;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lastRenderedPageBreak/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содержащих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структурированные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частям,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главам, разделам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(подразделам)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данные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закладки,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обеспечивающие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переходы</w:t>
      </w:r>
      <w:r>
        <w:rPr>
          <w:color w:val="000000"/>
          <w:sz w:val="28"/>
        </w:rPr>
        <w:t xml:space="preserve">                </w:t>
      </w:r>
      <w:r w:rsidRPr="007B4C3C">
        <w:rPr>
          <w:color w:val="000000"/>
          <w:sz w:val="28"/>
        </w:rPr>
        <w:t>по оглавлению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и(или)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содержащимся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тексте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рисунками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таблицам.</w:t>
      </w:r>
    </w:p>
    <w:p w:rsidR="00AD4B6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ED4DA4">
        <w:rPr>
          <w:color w:val="000000"/>
          <w:sz w:val="28"/>
        </w:rPr>
        <w:t xml:space="preserve">2.25.1. </w:t>
      </w:r>
      <w:r w:rsidRPr="00ED4DA4">
        <w:rPr>
          <w:sz w:val="28"/>
          <w:szCs w:val="28"/>
        </w:rPr>
        <w:t>Муниципальная услуга в упреждающем (проактивном) режиме не предоставляется.</w:t>
      </w:r>
    </w:p>
    <w:p w:rsidR="00AD4B66" w:rsidRPr="00ED4DA4" w:rsidRDefault="00AD4B66" w:rsidP="00AD4B66">
      <w:pPr>
        <w:widowControl w:val="0"/>
        <w:suppressAutoHyphens/>
        <w:autoSpaceDE w:val="0"/>
        <w:autoSpaceDN w:val="0"/>
        <w:ind w:firstLine="709"/>
        <w:rPr>
          <w:sz w:val="28"/>
          <w:szCs w:val="28"/>
        </w:rPr>
      </w:pP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>
        <w:rPr>
          <w:color w:val="000000"/>
          <w:sz w:val="28"/>
        </w:rPr>
        <w:t xml:space="preserve"> </w:t>
      </w:r>
      <w:r w:rsidRPr="00F27196">
        <w:rPr>
          <w:color w:val="000000"/>
          <w:sz w:val="28"/>
        </w:rPr>
        <w:t>в электронной форме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 xml:space="preserve">Исчерпывающий перечень административных процедур 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F27196">
        <w:rPr>
          <w:color w:val="000000"/>
          <w:sz w:val="28"/>
        </w:rPr>
        <w:t>вне зависимости от формы</w:t>
      </w:r>
      <w:r>
        <w:rPr>
          <w:color w:val="000000"/>
          <w:sz w:val="28"/>
        </w:rPr>
        <w:t xml:space="preserve"> предоставления муниципальной услуги</w:t>
      </w:r>
    </w:p>
    <w:p w:rsidR="00AD4B66" w:rsidRPr="00F2719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3.1. Предоставление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включает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себя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следующие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процедуры: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Pr="007B4C3C">
        <w:rPr>
          <w:color w:val="000000"/>
          <w:sz w:val="28"/>
        </w:rPr>
        <w:t>рием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регистрация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 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получение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сведений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посредством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СМЭВ;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рассмотрение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сведений;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решения;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выдача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промежуточного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результата;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внесение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основного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реестр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юридически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значимых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записей.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Описание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административных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процедур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представлено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п</w:t>
      </w:r>
      <w:r w:rsidRPr="007B4C3C">
        <w:rPr>
          <w:color w:val="000000"/>
          <w:sz w:val="28"/>
        </w:rPr>
        <w:t>риложении</w:t>
      </w:r>
      <w:r>
        <w:rPr>
          <w:color w:val="000000"/>
          <w:sz w:val="28"/>
        </w:rPr>
        <w:t xml:space="preserve">             </w:t>
      </w:r>
      <w:r w:rsidRPr="007B4C3C">
        <w:rPr>
          <w:color w:val="000000"/>
          <w:sz w:val="28"/>
        </w:rPr>
        <w:t>№ 10 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настоящему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Административному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регламенту.</w:t>
      </w:r>
    </w:p>
    <w:p w:rsidR="00AD4B66" w:rsidRPr="008017C1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8017C1">
        <w:rPr>
          <w:color w:val="000000"/>
          <w:sz w:val="28"/>
        </w:rPr>
        <w:t>Перечень административных процедур (действий) при предоставлении муниципальной услуги в электронной форме через ЕПГУ и/или РПГУ</w:t>
      </w:r>
    </w:p>
    <w:p w:rsidR="00AD4B66" w:rsidRPr="008017C1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3.2. При</w:t>
      </w:r>
      <w:r>
        <w:rPr>
          <w:color w:val="000000"/>
          <w:sz w:val="28"/>
        </w:rPr>
        <w:t xml:space="preserve"> предоставлении </w:t>
      </w:r>
      <w:r w:rsidRPr="007B4C3C">
        <w:rPr>
          <w:color w:val="000000"/>
          <w:sz w:val="28"/>
        </w:rPr>
        <w:t>муниципальной услуги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дополнительно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обеспечиваются: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Pr="007B4C3C">
        <w:rPr>
          <w:color w:val="000000"/>
          <w:sz w:val="28"/>
        </w:rPr>
        <w:t>олучение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порядке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сроках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форме;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формирование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форме;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получение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сведений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ходе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рассмотрения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форме;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сведений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ходе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рассмотрения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заявления, поданного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формах,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запросу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заявителя;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 xml:space="preserve">осуществление оценки качества предоставления </w:t>
      </w:r>
      <w:r>
        <w:rPr>
          <w:color w:val="000000"/>
          <w:sz w:val="28"/>
        </w:rPr>
        <w:t xml:space="preserve">муниципальной </w:t>
      </w:r>
      <w:r w:rsidRPr="007B4C3C">
        <w:rPr>
          <w:color w:val="000000"/>
          <w:sz w:val="28"/>
        </w:rPr>
        <w:t>услуги;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досудебное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(внесудебное)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обжалование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решений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действий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(бездействия) </w:t>
      </w:r>
      <w:r>
        <w:rPr>
          <w:color w:val="000000"/>
          <w:sz w:val="28"/>
        </w:rPr>
        <w:t>Управления образования</w:t>
      </w:r>
      <w:r w:rsidRPr="007B4C3C">
        <w:rPr>
          <w:color w:val="000000"/>
          <w:sz w:val="28"/>
        </w:rPr>
        <w:t xml:space="preserve"> либо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действия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(бездействие)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должностных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лиц </w:t>
      </w:r>
      <w:r>
        <w:rPr>
          <w:color w:val="000000"/>
          <w:sz w:val="28"/>
        </w:rPr>
        <w:t>Управления образования</w:t>
      </w:r>
      <w:r w:rsidRPr="007B4C3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предоставляющего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муниципальную услугу,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либо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муниципального служащего.</w:t>
      </w:r>
    </w:p>
    <w:p w:rsidR="00AD4B6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</w:p>
    <w:p w:rsidR="00C37EF5" w:rsidRDefault="00C37EF5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</w:p>
    <w:p w:rsidR="00C37EF5" w:rsidRPr="008017C1" w:rsidRDefault="00C37EF5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8017C1">
        <w:rPr>
          <w:color w:val="000000"/>
          <w:sz w:val="28"/>
        </w:rPr>
        <w:lastRenderedPageBreak/>
        <w:t xml:space="preserve">Порядок осуществления административных </w:t>
      </w:r>
    </w:p>
    <w:p w:rsidR="00AD4B66" w:rsidRPr="008017C1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8017C1">
        <w:rPr>
          <w:color w:val="000000"/>
          <w:sz w:val="28"/>
        </w:rPr>
        <w:t xml:space="preserve">процедур (действий) вне зависимости от формы </w:t>
      </w:r>
      <w:r>
        <w:rPr>
          <w:color w:val="000000"/>
          <w:sz w:val="28"/>
        </w:rPr>
        <w:t>предоставления муниципальной услуги</w:t>
      </w:r>
    </w:p>
    <w:p w:rsidR="00AD4B66" w:rsidRPr="008017C1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3.3. Формирование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Заявление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может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быть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сформировано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виде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и/или РПГУ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подано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бумажном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носителе.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Ф</w:t>
      </w:r>
      <w:r w:rsidRPr="007B4C3C">
        <w:rPr>
          <w:color w:val="000000"/>
          <w:sz w:val="28"/>
        </w:rPr>
        <w:t>ормирование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требует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дополнительной подачи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бумажном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носителе.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формировании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после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заполнения заявителем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каждого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из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полей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осуществляется форматно-логическая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проверка.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выявлении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некорректно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заполненного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поля электронной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уведомляется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характере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выявленной ошибки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порядке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устранения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посредством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информационного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сообщения непосредственно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формировании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заявителю обеспечивается: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а)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сохранения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ранее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введенных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электронную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 значений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любой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момент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желанию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пользователя,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числе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 возникновении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ошибок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ввода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возврате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повторного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ввода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значений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электронную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б)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автоматического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заполнения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полей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формы 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основании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данных, размещенных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профиле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ЕСИА;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в)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вернуться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любой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из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этапов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заполнения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электронной формы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без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потери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ранее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введенной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информации;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г)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доступа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заявлениям, ранее поданным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Сформированное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направляется </w:t>
      </w:r>
      <w:r>
        <w:rPr>
          <w:color w:val="000000"/>
          <w:sz w:val="28"/>
        </w:rPr>
        <w:t xml:space="preserve">                  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региональную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информационную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систему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доступности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дошкольного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образования (далее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РИСДДО)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посредством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СМЭВ.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3.4. После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поступления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РИСДДО электронное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становится доступным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должностного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лица</w:t>
      </w:r>
      <w:r>
        <w:rPr>
          <w:color w:val="000000"/>
          <w:sz w:val="28"/>
        </w:rPr>
        <w:t xml:space="preserve"> Управления образования</w:t>
      </w:r>
      <w:r w:rsidRPr="007B4C3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ответственного 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регистрацию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(далее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ответственное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должностное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лицо). При этом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направляется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уведомление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«Заявление передано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региональную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систему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доступности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дошкольного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образования. Заявление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зарегистрировано. _______________ (указывается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дата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время регистрации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формате: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ДД.ММ.ГГГГ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чч:мм:сс)</w:t>
      </w:r>
      <w:r>
        <w:rPr>
          <w:color w:val="000000"/>
          <w:sz w:val="28"/>
        </w:rPr>
        <w:t xml:space="preserve">          </w:t>
      </w:r>
      <w:r w:rsidR="00C37EF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номером </w:t>
      </w:r>
      <w:r w:rsidRPr="00FE317D">
        <w:rPr>
          <w:color w:val="000000"/>
          <w:sz w:val="28"/>
        </w:rPr>
        <w:t>___________________ (указывается уникальный номер заявления  в региональной информационной системе).</w:t>
      </w:r>
      <w:r w:rsidRPr="007B4C3C">
        <w:rPr>
          <w:color w:val="000000"/>
          <w:sz w:val="28"/>
        </w:rPr>
        <w:t xml:space="preserve"> </w:t>
      </w:r>
      <w:r w:rsidRPr="00F71B3F">
        <w:rPr>
          <w:color w:val="000000"/>
          <w:sz w:val="28"/>
        </w:rPr>
        <w:t xml:space="preserve">Ожидайте рассмотрения заявления в </w:t>
      </w:r>
      <w:r w:rsidRPr="00F516E5">
        <w:rPr>
          <w:color w:val="000000"/>
          <w:sz w:val="28"/>
        </w:rPr>
        <w:t>течение 12 рабочих дней</w:t>
      </w:r>
      <w:r w:rsidRPr="00F71B3F">
        <w:rPr>
          <w:color w:val="000000"/>
          <w:sz w:val="28"/>
        </w:rPr>
        <w:t>».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3.5. Ответственное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должностное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лицо</w:t>
      </w:r>
      <w:r>
        <w:rPr>
          <w:color w:val="000000"/>
          <w:sz w:val="28"/>
        </w:rPr>
        <w:t xml:space="preserve"> Управления образования</w:t>
      </w:r>
      <w:r w:rsidRPr="007B4C3C">
        <w:rPr>
          <w:color w:val="000000"/>
          <w:sz w:val="28"/>
        </w:rPr>
        <w:t xml:space="preserve"> проверяет наличие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заявлений,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поступивших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                   </w:t>
      </w:r>
      <w:r w:rsidRPr="007B4C3C">
        <w:rPr>
          <w:color w:val="000000"/>
          <w:sz w:val="28"/>
        </w:rPr>
        <w:t>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периодом не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реже 2 раз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день.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3.6. Ответственное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должностное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лицо</w:t>
      </w:r>
      <w:r>
        <w:rPr>
          <w:color w:val="000000"/>
          <w:sz w:val="28"/>
        </w:rPr>
        <w:t xml:space="preserve"> Управления образования</w:t>
      </w:r>
      <w:r w:rsidRPr="007B4C3C">
        <w:rPr>
          <w:color w:val="000000"/>
          <w:sz w:val="28"/>
        </w:rPr>
        <w:t xml:space="preserve"> обеспечивает: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lastRenderedPageBreak/>
        <w:t>а)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позднее 1 рабочего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момента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заявления,</w:t>
      </w:r>
      <w:r>
        <w:rPr>
          <w:color w:val="000000"/>
          <w:sz w:val="28"/>
        </w:rPr>
        <w:t xml:space="preserve">               </w:t>
      </w:r>
      <w:r w:rsidR="00C37EF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</w:t>
      </w:r>
      <w:r w:rsidRPr="007B4C3C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случае его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поступления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нерабочий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праздничный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</w:t>
      </w:r>
      <w:r>
        <w:rPr>
          <w:color w:val="000000"/>
          <w:sz w:val="28"/>
        </w:rPr>
        <w:t xml:space="preserve">ень </w:t>
      </w:r>
      <w:r w:rsidRPr="007B4C3C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следующий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ним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первый рабочий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день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работу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услуги.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направляется уведомление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«Начато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рассмотрение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заявления».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случае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необходимости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подтверждения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данных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заявителю сообщается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уведомления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 «Для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подтверждения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данных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Вам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необходимо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представить </w:t>
      </w:r>
      <w:r>
        <w:rPr>
          <w:color w:val="000000"/>
          <w:sz w:val="28"/>
        </w:rPr>
        <w:t xml:space="preserve">                       </w:t>
      </w:r>
      <w:r w:rsidR="00C37EF5">
        <w:rPr>
          <w:color w:val="000000"/>
          <w:sz w:val="28"/>
        </w:rPr>
        <w:t xml:space="preserve">          </w:t>
      </w:r>
      <w:r w:rsidRPr="007B4C3C">
        <w:rPr>
          <w:color w:val="000000"/>
          <w:sz w:val="28"/>
        </w:rPr>
        <w:t xml:space="preserve">в ________________________ </w:t>
      </w:r>
      <w:r w:rsidRPr="00FE317D">
        <w:rPr>
          <w:color w:val="000000"/>
          <w:sz w:val="28"/>
        </w:rPr>
        <w:t>(указывается место представления документов) в срок _________________________ (указывается срок представления документов) следующие документы: _________________________ (указывается перечень подтверждающих документов, которые должен представить заявитель).» Данные недостатки могут быть исправлены заявителем в течение 5 рабочих дне</w:t>
      </w:r>
      <w:r w:rsidRPr="00FE317D">
        <w:rPr>
          <w:color w:val="000000"/>
          <w:sz w:val="28"/>
          <w:szCs w:val="28"/>
        </w:rPr>
        <w:t xml:space="preserve">й </w:t>
      </w:r>
      <w:r w:rsidRPr="00FE317D">
        <w:rPr>
          <w:color w:val="000000"/>
          <w:sz w:val="28"/>
        </w:rPr>
        <w:t>со дня сообщения, в том числе поступления соответствующего уведомления</w:t>
      </w:r>
      <w:r w:rsidRPr="007B4C3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несоблюдении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которого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следует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отказ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пунктами 2</w:t>
      </w:r>
      <w:r>
        <w:rPr>
          <w:color w:val="000000"/>
          <w:sz w:val="28"/>
        </w:rPr>
        <w:t>.12</w:t>
      </w:r>
      <w:r w:rsidRPr="007B4C3C">
        <w:rPr>
          <w:color w:val="000000"/>
          <w:sz w:val="28"/>
        </w:rPr>
        <w:t xml:space="preserve"> и 2.14 настоящего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Административного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регламента</w:t>
      </w:r>
      <w:r>
        <w:rPr>
          <w:color w:val="000000"/>
          <w:sz w:val="28"/>
        </w:rPr>
        <w:t>;</w:t>
      </w:r>
    </w:p>
    <w:p w:rsidR="00AD4B66" w:rsidRPr="00FE317D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б)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рассмотрение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заявления.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качестве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промежуточного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результата рассмотрения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 w:rsidRPr="00FE317D">
        <w:rPr>
          <w:color w:val="000000"/>
          <w:sz w:val="28"/>
        </w:rPr>
        <w:t>заявителю сообщается, в том числе в форме уведомления на ЕПГУ и/или РПГУ «Ваше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заявлении).» (положительный промежуточный результат услуги) либо «Вам отказано             в предоставлении услуги по текущему заявлению по причине _________________ (указывается причина, по которой по заявлению принято отрицательное решение). Вам необходимо ____________ (указывается порядок действий, который необходимо выполнить заявителю для получения положительного результата по заявлению).» (отрицательный промежуточный результат услуги).</w:t>
      </w:r>
    </w:p>
    <w:p w:rsidR="00AD4B66" w:rsidRPr="00FE317D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FE317D">
        <w:rPr>
          <w:color w:val="000000"/>
          <w:sz w:val="28"/>
        </w:rPr>
        <w:t>При наступлении желаемой даты приема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отсутствии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свободных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мест в</w:t>
      </w:r>
      <w:r>
        <w:rPr>
          <w:color w:val="000000"/>
          <w:sz w:val="28"/>
        </w:rPr>
        <w:t xml:space="preserve"> </w:t>
      </w:r>
      <w:r w:rsidRPr="00FE317D">
        <w:rPr>
          <w:color w:val="000000"/>
          <w:sz w:val="28"/>
        </w:rPr>
        <w:t>образовательных организациях, указанных заявителем в заявлении (поданным РИСДДО)</w:t>
      </w:r>
      <w:r>
        <w:rPr>
          <w:color w:val="000000"/>
          <w:sz w:val="28"/>
        </w:rPr>
        <w:t>,</w:t>
      </w:r>
      <w:r w:rsidRPr="00FE317D">
        <w:rPr>
          <w:color w:val="000000"/>
          <w:sz w:val="28"/>
        </w:rPr>
        <w:t xml:space="preserve"> заявителю сообщается, в том числе в форме уведомления на ЕПГУ и/или РПГУ «В 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           в _________ (указывается перечень образовательных организаций,                        </w:t>
      </w:r>
      <w:r w:rsidR="00C37EF5">
        <w:rPr>
          <w:color w:val="000000"/>
          <w:sz w:val="28"/>
        </w:rPr>
        <w:t xml:space="preserve"> </w:t>
      </w:r>
      <w:r w:rsidRPr="00FE317D">
        <w:rPr>
          <w:color w:val="000000"/>
          <w:sz w:val="28"/>
        </w:rPr>
        <w:t xml:space="preserve"> в которых могут быть предоставлены места при наличии возможности). </w:t>
      </w:r>
    </w:p>
    <w:p w:rsidR="00AD4B66" w:rsidRPr="00FE317D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FE317D">
        <w:rPr>
          <w:color w:val="000000"/>
          <w:sz w:val="28"/>
        </w:rPr>
        <w:t>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организаций, выбранных для приема.».</w:t>
      </w:r>
    </w:p>
    <w:p w:rsidR="00AD4B66" w:rsidRPr="00FE317D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FE317D">
        <w:rPr>
          <w:color w:val="000000"/>
          <w:sz w:val="28"/>
        </w:rPr>
        <w:t xml:space="preserve">При наступлении желаемой даты приема и наличии свободных мест               в образовательных организациях, указанных заявителем в заявлении (поданным РИС), после утверждения документа о направлении, содержащего информацию об определении места для ребенка, и внесения реквизитов данного документа в РИС заявителю на ЕПГУ и/или РПГУ направляется </w:t>
      </w:r>
      <w:r w:rsidRPr="00FE317D">
        <w:rPr>
          <w:color w:val="000000"/>
          <w:sz w:val="28"/>
        </w:rPr>
        <w:lastRenderedPageBreak/>
        <w:t xml:space="preserve">уведомление «Вам предоставлено место в _____________ (указываются название образовательной организации, данные о группе) в соответствии                с ________________________ (указываются реквизиты документа                     </w:t>
      </w:r>
      <w:r w:rsidR="00C37EF5">
        <w:rPr>
          <w:color w:val="000000"/>
          <w:sz w:val="28"/>
        </w:rPr>
        <w:t xml:space="preserve">        </w:t>
      </w:r>
      <w:r w:rsidRPr="00FE317D">
        <w:rPr>
          <w:color w:val="000000"/>
          <w:sz w:val="28"/>
        </w:rPr>
        <w:t xml:space="preserve">   о направлении ребенка в дошкольную образовательную организацию). Вам необходимо ____________ (описывается порядок действия заявителя после выставления статуса с указанием срока выполнения действия)</w:t>
      </w:r>
      <w:r>
        <w:rPr>
          <w:color w:val="000000"/>
          <w:sz w:val="28"/>
        </w:rPr>
        <w:t>.</w:t>
      </w:r>
      <w:r w:rsidRPr="00FE317D">
        <w:rPr>
          <w:color w:val="000000"/>
          <w:sz w:val="28"/>
        </w:rPr>
        <w:t>» (положительный основной результат услуги).</w:t>
      </w:r>
    </w:p>
    <w:p w:rsidR="00AD4B66" w:rsidRPr="00FE317D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FE317D">
        <w:rPr>
          <w:color w:val="000000"/>
          <w:sz w:val="28"/>
        </w:rPr>
        <w:t xml:space="preserve">3.7.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получения информации             </w:t>
      </w:r>
      <w:r w:rsidR="00C37EF5">
        <w:rPr>
          <w:color w:val="000000"/>
          <w:sz w:val="28"/>
        </w:rPr>
        <w:t xml:space="preserve">          </w:t>
      </w:r>
      <w:r w:rsidRPr="00FE317D">
        <w:rPr>
          <w:color w:val="000000"/>
          <w:sz w:val="28"/>
        </w:rPr>
        <w:t xml:space="preserve">    о заявлениях, поданных в иной форме, в виде уведомления на РПГУ при подаче заявления на РПГУ, в обезличенном виде на сайте или стенде Управления образования. В случае необходимости заявитель может также получить результат в виде выписки из документа о направлении при личном обращении в Управление образования.</w:t>
      </w:r>
    </w:p>
    <w:p w:rsidR="00AD4B66" w:rsidRPr="00FE317D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FE317D">
        <w:rPr>
          <w:color w:val="000000"/>
          <w:sz w:val="28"/>
        </w:rPr>
        <w:t>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и/или РПГУ.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FE317D">
        <w:rPr>
          <w:color w:val="000000"/>
          <w:sz w:val="28"/>
        </w:rPr>
        <w:t xml:space="preserve">Для получения услуги на ЕПГУ заявитель должен авторизоваться                  в ЕСИА в роли частного лица (физическое лицо) с </w:t>
      </w:r>
      <w:r>
        <w:rPr>
          <w:color w:val="000000"/>
          <w:sz w:val="28"/>
        </w:rPr>
        <w:t>подтвержде</w:t>
      </w:r>
      <w:r w:rsidRPr="00FE317D">
        <w:rPr>
          <w:color w:val="000000"/>
          <w:sz w:val="28"/>
        </w:rPr>
        <w:t xml:space="preserve">нной </w:t>
      </w:r>
      <w:r>
        <w:rPr>
          <w:color w:val="000000"/>
          <w:sz w:val="28"/>
        </w:rPr>
        <w:t>уче</w:t>
      </w:r>
      <w:r w:rsidRPr="00FE317D">
        <w:rPr>
          <w:color w:val="000000"/>
          <w:sz w:val="28"/>
        </w:rPr>
        <w:t>тной записью, выбирать вариант услуги «Подписаться на информирование</w:t>
      </w:r>
      <w:r>
        <w:rPr>
          <w:color w:val="000000"/>
          <w:sz w:val="28"/>
        </w:rPr>
        <w:t xml:space="preserve">                   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заявлениям, поданным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личном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приеме»,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затем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кнопке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«Получить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услугу»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открыть интерактивную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заявления, заполнить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подать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заявление.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3.8. Оценка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качества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услуги.</w:t>
      </w:r>
    </w:p>
    <w:p w:rsidR="00AD4B66" w:rsidRPr="00064B0D" w:rsidRDefault="00AD4B66" w:rsidP="00AD4B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B4C3C">
        <w:rPr>
          <w:color w:val="000000"/>
          <w:sz w:val="28"/>
        </w:rPr>
        <w:t>Оценка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качества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 осуществляется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hyperlink r:id="rId14" w:history="1">
        <w:r w:rsidRPr="007B4C3C">
          <w:rPr>
            <w:color w:val="000000"/>
            <w:sz w:val="28"/>
          </w:rPr>
          <w:t>Правилами</w:t>
        </w:r>
      </w:hyperlink>
      <w:r>
        <w:rPr>
          <w:color w:val="000000"/>
          <w:sz w:val="28"/>
        </w:rPr>
        <w:t xml:space="preserve"> </w:t>
      </w:r>
      <w:hyperlink r:id="rId15" w:history="1"/>
      <w:r w:rsidRPr="007B4C3C"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гражданами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эффективности деятельности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руководителей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территориальных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федеральных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органов исполнительной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власти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структурных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подразделений)</w:t>
      </w:r>
      <w:r w:rsidRPr="009A7312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территориальных органов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государственных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внебюджетных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фондов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региональных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отделений)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учетом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качества 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государственных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услуг,</w:t>
      </w:r>
      <w:r>
        <w:rPr>
          <w:color w:val="000000"/>
          <w:sz w:val="28"/>
        </w:rPr>
        <w:t xml:space="preserve"> </w:t>
      </w:r>
      <w:r>
        <w:rPr>
          <w:rFonts w:eastAsiaTheme="minorHAnsi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    </w:t>
      </w:r>
      <w:r w:rsidR="00C37EF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       </w:t>
      </w:r>
      <w:r w:rsidRPr="007B4C3C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применения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результатов указанной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как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принятия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решений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досрочном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прекращении исполнения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соответствующими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руководителями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своих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должностных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обязанностей, утвержденными постановлением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Пра</w:t>
      </w:r>
      <w:r w:rsidR="00C37EF5">
        <w:rPr>
          <w:color w:val="000000"/>
          <w:sz w:val="28"/>
        </w:rPr>
        <w:t>вительства Российской Федерации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12.12.</w:t>
      </w:r>
      <w:r w:rsidRPr="007B4C3C">
        <w:rPr>
          <w:color w:val="000000"/>
          <w:sz w:val="28"/>
        </w:rPr>
        <w:t>2012 № 1284</w:t>
      </w:r>
      <w:r>
        <w:rPr>
          <w:color w:val="000000"/>
          <w:sz w:val="28"/>
        </w:rPr>
        <w:t>.</w:t>
      </w:r>
      <w:r w:rsidRPr="007B4C3C">
        <w:rPr>
          <w:color w:val="000000"/>
          <w:sz w:val="28"/>
        </w:rPr>
        <w:t xml:space="preserve"> 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 xml:space="preserve">3.9. Заявителю обеспечивается возможность направления жалобы </w:t>
      </w:r>
      <w:r>
        <w:rPr>
          <w:color w:val="000000"/>
          <w:sz w:val="28"/>
        </w:rPr>
        <w:t xml:space="preserve">               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решения,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действия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бездействие</w:t>
      </w:r>
      <w:r>
        <w:rPr>
          <w:color w:val="000000"/>
          <w:sz w:val="28"/>
        </w:rPr>
        <w:t xml:space="preserve"> Управления образования</w:t>
      </w:r>
      <w:r w:rsidRPr="007B4C3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должностного лица</w:t>
      </w:r>
      <w:r>
        <w:rPr>
          <w:color w:val="000000"/>
          <w:sz w:val="28"/>
        </w:rPr>
        <w:t xml:space="preserve"> Управления образования</w:t>
      </w:r>
      <w:r w:rsidRPr="007B4C3C">
        <w:rPr>
          <w:color w:val="000000"/>
          <w:sz w:val="28"/>
        </w:rPr>
        <w:t xml:space="preserve"> либо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служащего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соответствии со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статьей 11.2 Федерального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закона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№ 210-ФЗ</w:t>
      </w:r>
      <w:r>
        <w:rPr>
          <w:color w:val="000000"/>
          <w:sz w:val="28"/>
        </w:rPr>
        <w:t xml:space="preserve">              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порядке,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установленном постановлением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Правительства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20.11.2012</w:t>
      </w:r>
      <w:r w:rsidRPr="007B4C3C">
        <w:rPr>
          <w:color w:val="000000"/>
          <w:sz w:val="28"/>
        </w:rPr>
        <w:t xml:space="preserve"> № 1198 «О федеральной государственной </w:t>
      </w:r>
      <w:r w:rsidRPr="007B4C3C">
        <w:rPr>
          <w:color w:val="000000"/>
          <w:sz w:val="28"/>
        </w:rPr>
        <w:lastRenderedPageBreak/>
        <w:t>информационной системе, обеспечивающей процесс досудебного, (внесудебного)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обжалования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решений 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действий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(бездействия),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совершенных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государственных 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услуг.</w:t>
      </w:r>
    </w:p>
    <w:p w:rsidR="00AD4B66" w:rsidRPr="008017C1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8017C1">
        <w:rPr>
          <w:color w:val="000000"/>
          <w:sz w:val="28"/>
        </w:rPr>
        <w:t xml:space="preserve">Порядок исправления допущенных опечаток и ошибок </w:t>
      </w: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8017C1">
        <w:rPr>
          <w:color w:val="000000"/>
          <w:sz w:val="28"/>
        </w:rPr>
        <w:t xml:space="preserve">в выданных в результате предоставления муниципальной услуги </w:t>
      </w: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rFonts w:eastAsiaTheme="minorHAnsi"/>
          <w:sz w:val="28"/>
          <w:szCs w:val="28"/>
        </w:rPr>
      </w:pPr>
      <w:r w:rsidRPr="008017C1">
        <w:rPr>
          <w:color w:val="000000"/>
          <w:sz w:val="28"/>
        </w:rPr>
        <w:t>документах</w:t>
      </w:r>
      <w:r>
        <w:rPr>
          <w:color w:val="000000"/>
          <w:sz w:val="28"/>
        </w:rPr>
        <w:t xml:space="preserve"> </w:t>
      </w:r>
      <w:r w:rsidRPr="008017C1">
        <w:rPr>
          <w:color w:val="000000"/>
          <w:sz w:val="28"/>
        </w:rPr>
        <w:t>в бумажной форме</w:t>
      </w:r>
      <w:r>
        <w:rPr>
          <w:color w:val="000000"/>
          <w:sz w:val="28"/>
        </w:rPr>
        <w:t xml:space="preserve"> </w:t>
      </w:r>
    </w:p>
    <w:p w:rsidR="00AD4B66" w:rsidRPr="008017C1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3.10. В случае выявления опечаток и ошибок заявитель вправе обратиться в Управление образования с заявлением с приложением документов, указанных в пункте 2.8 настоящего Административного регламента.</w:t>
      </w:r>
    </w:p>
    <w:p w:rsidR="00AD4B66" w:rsidRDefault="00AD4B66" w:rsidP="00AD4B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3.11. Основания для отказа в приеме заявления об исправлении опечаток и ошибок указаны в пункте 2.12 настоящего Административного регламента.</w:t>
      </w:r>
    </w:p>
    <w:p w:rsidR="00AD4B66" w:rsidRDefault="00AD4B66" w:rsidP="00AD4B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3.12. Исправление допущенных опечаток и ошибок в выданных           </w:t>
      </w:r>
      <w:r w:rsidR="00C37EF5"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  в результате предоставления муниципальной услуги документах осуществляется в следующем порядке:</w:t>
      </w:r>
    </w:p>
    <w:p w:rsidR="00AD4B66" w:rsidRDefault="00AD4B66" w:rsidP="00AD4B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Управление образования с заявлением о необходимости исправления опечаток и ошибок, в котором содержится указание на их описание.</w:t>
      </w:r>
    </w:p>
    <w:p w:rsidR="00AD4B66" w:rsidRDefault="00AD4B66" w:rsidP="00AD4B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3.12.2. Управление образования при получении заявления, указанного    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AD4B66" w:rsidRDefault="00AD4B66" w:rsidP="00AD4B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3.12.3. Управление образования обеспечивает устранение опечаток               и ошибок в документах, являющихся результатом предоставления муниципальной услуги.</w:t>
      </w:r>
    </w:p>
    <w:p w:rsidR="00AD4B66" w:rsidRDefault="00AD4B66" w:rsidP="00AD4B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3.12.4. Срок устранени</w:t>
      </w:r>
      <w:r w:rsidR="00C37EF5">
        <w:rPr>
          <w:color w:val="000000"/>
          <w:sz w:val="28"/>
        </w:rPr>
        <w:t xml:space="preserve">я опечаток и ошибок не должен </w:t>
      </w:r>
      <w:r>
        <w:rPr>
          <w:color w:val="000000"/>
          <w:sz w:val="28"/>
        </w:rPr>
        <w:t xml:space="preserve">превышать </w:t>
      </w:r>
      <w:r w:rsidR="00C37EF5">
        <w:rPr>
          <w:color w:val="000000"/>
          <w:sz w:val="28"/>
        </w:rPr>
        <w:t xml:space="preserve">                 </w:t>
      </w:r>
      <w:r>
        <w:rPr>
          <w:color w:val="000000"/>
          <w:sz w:val="28"/>
        </w:rPr>
        <w:t>3 рабочих дней с даты рег</w:t>
      </w:r>
      <w:r w:rsidR="00C37EF5">
        <w:rPr>
          <w:color w:val="000000"/>
          <w:sz w:val="28"/>
        </w:rPr>
        <w:t>истрации заявления, указанного</w:t>
      </w:r>
      <w:r>
        <w:rPr>
          <w:color w:val="000000"/>
          <w:sz w:val="28"/>
        </w:rPr>
        <w:t xml:space="preserve"> в подпункте 3.12.1 настоящего подраздела.</w:t>
      </w:r>
    </w:p>
    <w:p w:rsidR="00AD4B66" w:rsidRDefault="00AD4B66" w:rsidP="00AD4B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3.12.5. В случае отсутствия опечаток и (или) ошибок в документах, выданных в результате предоставления муниципальной услуги, должностное лицо Управления образования в течение 3 рабочих дней письменно информирует заявителя об отсутствии таких опечаток и (или) ошибок.</w:t>
      </w:r>
    </w:p>
    <w:p w:rsidR="00AD4B6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</w:p>
    <w:p w:rsidR="00AD4B66" w:rsidRPr="009E7822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t>IV. Формы контроля за исполнением административного регламента</w:t>
      </w:r>
    </w:p>
    <w:p w:rsidR="00AD4B66" w:rsidRPr="009E7822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9E7822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t>Порядок осуществления текущего контроля за соблюдением                             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D4B66" w:rsidRPr="009E7822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4.1. Текущий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контроль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соблюдением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исполнением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настоящего </w:t>
      </w:r>
      <w:r w:rsidRPr="007B4C3C">
        <w:rPr>
          <w:color w:val="000000"/>
          <w:sz w:val="28"/>
        </w:rPr>
        <w:lastRenderedPageBreak/>
        <w:t>Административного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регламента,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нормативных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правовых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актов, устанавливающих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требования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услуги, осуществляется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постоянной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основе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должностными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лицами</w:t>
      </w:r>
      <w:r>
        <w:rPr>
          <w:color w:val="000000"/>
          <w:sz w:val="28"/>
        </w:rPr>
        <w:t xml:space="preserve"> Управления образования</w:t>
      </w:r>
      <w:r w:rsidRPr="007B4C3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уполномоченными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осуществление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контроля</w:t>
      </w:r>
      <w:r>
        <w:rPr>
          <w:color w:val="000000"/>
          <w:sz w:val="28"/>
        </w:rPr>
        <w:t xml:space="preserve">                                   </w:t>
      </w:r>
      <w:r w:rsidR="00C37EF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предоставлением муниципальной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услуги.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текущего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контроля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используются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сведения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служебной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корреспонденции, устная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письменная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специалистов</w:t>
      </w:r>
      <w:r>
        <w:rPr>
          <w:color w:val="000000"/>
          <w:sz w:val="28"/>
        </w:rPr>
        <w:t xml:space="preserve">                         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должностных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лиц </w:t>
      </w:r>
      <w:r>
        <w:rPr>
          <w:color w:val="000000"/>
          <w:sz w:val="28"/>
        </w:rPr>
        <w:t>Управления образования</w:t>
      </w:r>
      <w:r w:rsidRPr="007B4C3C">
        <w:rPr>
          <w:color w:val="000000"/>
          <w:sz w:val="28"/>
        </w:rPr>
        <w:t>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Т</w:t>
      </w:r>
      <w:r w:rsidRPr="007B4C3C">
        <w:rPr>
          <w:color w:val="000000"/>
          <w:sz w:val="28"/>
        </w:rPr>
        <w:t>екущий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контроль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осуществляется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путем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проведения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проверок: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</w:t>
      </w:r>
      <w:r w:rsidRPr="007B4C3C">
        <w:rPr>
          <w:color w:val="000000"/>
          <w:sz w:val="28"/>
        </w:rPr>
        <w:t>ешений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(об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отказе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выявления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устранения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нарушений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прав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граждан;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рассмотрения,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принятия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решений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подготовки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ответов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обращения граждан,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содержащие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жалобы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решения,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действия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(бездействие)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должностных лиц.</w:t>
      </w:r>
    </w:p>
    <w:p w:rsidR="00AD4B6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t xml:space="preserve">Порядок и периодичность осуществления плановых </w:t>
      </w:r>
    </w:p>
    <w:p w:rsidR="00AD4B66" w:rsidRPr="009E7822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D4B66" w:rsidRPr="009E7822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4.2. Контроль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полнотой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качеством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включает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себя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проведение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плановых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внеплановых проверок.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4.3. Плановые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проверки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осуществляются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основании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годовых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планов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работы </w:t>
      </w:r>
      <w:r>
        <w:rPr>
          <w:color w:val="000000"/>
          <w:sz w:val="28"/>
        </w:rPr>
        <w:t>Управления образования</w:t>
      </w:r>
      <w:r w:rsidRPr="007B4C3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утверждаемых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руководителем</w:t>
      </w:r>
      <w:r>
        <w:rPr>
          <w:color w:val="000000"/>
          <w:sz w:val="28"/>
        </w:rPr>
        <w:t xml:space="preserve"> Управления образования</w:t>
      </w:r>
      <w:r w:rsidRPr="007B4C3C">
        <w:rPr>
          <w:color w:val="000000"/>
          <w:sz w:val="28"/>
        </w:rPr>
        <w:t>. При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плановой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проверке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полноты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качества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контролю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подлежат: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</w:t>
      </w:r>
      <w:r w:rsidRPr="007B4C3C">
        <w:rPr>
          <w:color w:val="000000"/>
          <w:sz w:val="28"/>
        </w:rPr>
        <w:t>облюдение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сроков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соблюдение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положений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настоящего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Административного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регламента;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 xml:space="preserve">правильность и обоснованность принятого решения об отказе </w:t>
      </w:r>
      <w:r>
        <w:rPr>
          <w:color w:val="000000"/>
          <w:sz w:val="28"/>
        </w:rPr>
        <w:t xml:space="preserve">                      </w:t>
      </w:r>
      <w:r w:rsidRPr="007B4C3C">
        <w:rPr>
          <w:color w:val="000000"/>
          <w:sz w:val="28"/>
        </w:rPr>
        <w:t>в предоставлении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Основанием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проведения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внеплановых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проверок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являются:</w:t>
      </w:r>
    </w:p>
    <w:p w:rsidR="00AD4B66" w:rsidRPr="00E908F4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Pr="007B4C3C">
        <w:rPr>
          <w:color w:val="000000"/>
          <w:sz w:val="28"/>
        </w:rPr>
        <w:t>олучение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государственных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органов,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местного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самоуправления информации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предполагаемых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выявленных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нарушениях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нормативных правовых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актов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Российской</w:t>
      </w:r>
      <w:r w:rsidR="00C37EF5">
        <w:rPr>
          <w:color w:val="000000"/>
          <w:sz w:val="28"/>
        </w:rPr>
        <w:t xml:space="preserve"> Федерации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нормативных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правовых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актов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местного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самоуправления</w:t>
      </w:r>
      <w:r>
        <w:rPr>
          <w:color w:val="000000"/>
          <w:sz w:val="28"/>
        </w:rPr>
        <w:t xml:space="preserve"> </w:t>
      </w:r>
      <w:r w:rsidRPr="00E908F4">
        <w:rPr>
          <w:color w:val="000000"/>
          <w:sz w:val="28"/>
        </w:rPr>
        <w:t>муниципального образования «город Оренбург»;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обращения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граждан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юридических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нарушения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законодательства,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том числе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качество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услуги.</w:t>
      </w:r>
    </w:p>
    <w:p w:rsidR="00AD4B66" w:rsidRDefault="00AD4B66" w:rsidP="00AD4B66">
      <w:pPr>
        <w:widowControl w:val="0"/>
        <w:suppressAutoHyphens/>
        <w:autoSpaceDE w:val="0"/>
        <w:autoSpaceDN w:val="0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t xml:space="preserve">Ответственность должностных лиц </w:t>
      </w: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t xml:space="preserve">за решения и действия (бездействие), принимаемые (осуществляемые) </w:t>
      </w:r>
    </w:p>
    <w:p w:rsidR="00AD4B66" w:rsidRPr="009E7822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t>ими в ходе предоставления муниципальной услуги</w:t>
      </w:r>
    </w:p>
    <w:p w:rsidR="00AD4B66" w:rsidRPr="009E7822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4.4. 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результатам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проведенных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проверок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случае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выявления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lastRenderedPageBreak/>
        <w:t>нарушений положений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настоящего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Административного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регламента,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нормативных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правовых актов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органов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местного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самоуправления </w:t>
      </w:r>
      <w:r w:rsidRPr="00156E84">
        <w:rPr>
          <w:color w:val="000000"/>
          <w:sz w:val="28"/>
        </w:rPr>
        <w:t>муниципального образования «город Оренбург» осу</w:t>
      </w:r>
      <w:r w:rsidRPr="007B4C3C">
        <w:rPr>
          <w:color w:val="000000"/>
          <w:sz w:val="28"/>
        </w:rPr>
        <w:t>ществляется привлечение виновных лиц к ответственности в соответствии с законодательством Российской Федерации.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Персональная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ответственность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должностных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правильность </w:t>
      </w:r>
      <w:r>
        <w:rPr>
          <w:color w:val="000000"/>
          <w:sz w:val="28"/>
        </w:rPr>
        <w:t xml:space="preserve">                  </w:t>
      </w:r>
      <w:r w:rsidRPr="007B4C3C">
        <w:rPr>
          <w:color w:val="000000"/>
          <w:sz w:val="28"/>
        </w:rPr>
        <w:t>и своевременность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принятия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решения</w:t>
      </w:r>
      <w:r>
        <w:rPr>
          <w:color w:val="000000"/>
          <w:sz w:val="28"/>
        </w:rPr>
        <w:t xml:space="preserve"> о </w:t>
      </w:r>
      <w:r w:rsidRPr="007B4C3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(об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отказе </w:t>
      </w:r>
      <w:r>
        <w:rPr>
          <w:color w:val="000000"/>
          <w:sz w:val="28"/>
        </w:rPr>
        <w:t xml:space="preserve">                 </w:t>
      </w:r>
      <w:r w:rsidR="00C37EF5"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предоставлении)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закрепляется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их должностных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регламентах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требованиями</w:t>
      </w:r>
      <w:r>
        <w:rPr>
          <w:color w:val="000000"/>
          <w:sz w:val="28"/>
        </w:rPr>
        <w:t xml:space="preserve"> законодательства.</w:t>
      </w:r>
    </w:p>
    <w:p w:rsidR="00AD4B6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t xml:space="preserve">Требования к порядку и формам контроля </w:t>
      </w: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t xml:space="preserve">за предоставлением муниципальной услуги, в том числе со стороны </w:t>
      </w:r>
    </w:p>
    <w:p w:rsidR="00AD4B66" w:rsidRPr="009E7822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t>граждан, их объединений и организаций</w:t>
      </w:r>
    </w:p>
    <w:p w:rsidR="00AD4B66" w:rsidRPr="009E7822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4.5. Граждане,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объединения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организации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имеют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право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осуществлять контроль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путем получения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ходе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услуги,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числе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сроках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завершения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административных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процедур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(действий).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Граждане,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объединения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организации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имеют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право: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</w:t>
      </w:r>
      <w:r w:rsidRPr="007B4C3C">
        <w:rPr>
          <w:color w:val="000000"/>
          <w:sz w:val="28"/>
        </w:rPr>
        <w:t>аправлять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замечания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предложения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улучшению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доступности</w:t>
      </w:r>
      <w:r>
        <w:rPr>
          <w:color w:val="000000"/>
          <w:sz w:val="28"/>
        </w:rPr>
        <w:t xml:space="preserve">                 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качества предоставления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муниципальной услуги;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вносить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предложения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мерах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устранению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нарушений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настоящего Административного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регламента.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4.6. Должностные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лица</w:t>
      </w:r>
      <w:r>
        <w:rPr>
          <w:color w:val="000000"/>
          <w:sz w:val="28"/>
        </w:rPr>
        <w:t xml:space="preserve"> Управления образования</w:t>
      </w:r>
      <w:r w:rsidRPr="007B4C3C">
        <w:rPr>
          <w:color w:val="000000"/>
          <w:sz w:val="28"/>
        </w:rPr>
        <w:t xml:space="preserve"> принимают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 xml:space="preserve">меры </w:t>
      </w:r>
      <w:r>
        <w:rPr>
          <w:color w:val="000000"/>
          <w:sz w:val="28"/>
        </w:rPr>
        <w:t xml:space="preserve">                </w:t>
      </w:r>
      <w:r w:rsidRPr="007B4C3C"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прекращению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допущенных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нарушений,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устраняют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причины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условия, способствующие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совершению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нарушений.</w:t>
      </w:r>
    </w:p>
    <w:p w:rsidR="00AD4B6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Информация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результатах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рассмотрения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замечаний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предложений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граждан, 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объединений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организаций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доводится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сведения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направивших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эти замечания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предложения.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t xml:space="preserve">V. Досудебный (внесудебный) порядок обжалования решений </w:t>
      </w:r>
    </w:p>
    <w:p w:rsidR="00AD4B66" w:rsidRPr="009E7822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t>и действий (бездействия) органа, предоставляющего муниципальную услугу,                     а также их должностных лиц, муниципальных служащих</w:t>
      </w:r>
    </w:p>
    <w:p w:rsidR="00AD4B66" w:rsidRPr="009E7822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9E7822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9E7822">
        <w:rPr>
          <w:color w:val="000000"/>
          <w:sz w:val="28"/>
        </w:rPr>
        <w:t xml:space="preserve">5.1. Заявитель имеет право на обжалование решения и (или) действий (бездействия) Управления образования, должностных лиц Управления образования, муниципальных служащих, многофункционального центра, </w:t>
      </w:r>
      <w:r>
        <w:rPr>
          <w:color w:val="000000"/>
          <w:sz w:val="28"/>
        </w:rPr>
        <w:t xml:space="preserve">                </w:t>
      </w:r>
      <w:r w:rsidRPr="009E7822">
        <w:rPr>
          <w:color w:val="000000"/>
          <w:sz w:val="28"/>
        </w:rPr>
        <w:t xml:space="preserve">а также работника многофункционального центра при предоставлении муниципальной услуги в досудебном (внесудебном) порядке </w:t>
      </w:r>
      <w:r>
        <w:rPr>
          <w:color w:val="000000"/>
          <w:sz w:val="28"/>
        </w:rPr>
        <w:t xml:space="preserve">                          </w:t>
      </w:r>
      <w:r w:rsidRPr="009E7822">
        <w:rPr>
          <w:color w:val="000000"/>
          <w:sz w:val="28"/>
        </w:rPr>
        <w:t>(далее – жалоба).</w:t>
      </w:r>
    </w:p>
    <w:p w:rsidR="00AD4B66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C37EF5" w:rsidRDefault="00C37EF5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C37EF5" w:rsidRDefault="00C37EF5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C37EF5" w:rsidRDefault="00C37EF5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C37EF5" w:rsidRPr="009E7822" w:rsidRDefault="00C37EF5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lastRenderedPageBreak/>
        <w:t xml:space="preserve">Органы местного самоуправления, организации </w:t>
      </w:r>
    </w:p>
    <w:p w:rsidR="00AD4B66" w:rsidRPr="009E7822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D4B66" w:rsidRPr="009E7822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5.2. 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досудебном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(внесудебном)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порядке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заявитель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вправе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обратиться</w:t>
      </w:r>
      <w:r w:rsidR="00C37EF5">
        <w:rPr>
          <w:color w:val="000000"/>
          <w:sz w:val="28"/>
        </w:rPr>
        <w:t xml:space="preserve">   </w:t>
      </w:r>
      <w:r w:rsidRPr="007B4C3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жалобой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письменной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бумажном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носителе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электронной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форме: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Управление образования</w:t>
      </w:r>
      <w:r w:rsidRPr="007B4C3C"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решение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(или)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действия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(бездействие) должностного</w:t>
      </w:r>
      <w:r>
        <w:rPr>
          <w:color w:val="000000"/>
          <w:sz w:val="28"/>
        </w:rPr>
        <w:t xml:space="preserve"> лица Управления образования</w:t>
      </w:r>
      <w:r w:rsidRPr="007B4C3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решение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действия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(бездействие)</w:t>
      </w:r>
      <w:r>
        <w:rPr>
          <w:color w:val="000000"/>
          <w:sz w:val="28"/>
        </w:rPr>
        <w:t xml:space="preserve"> Управления образования</w:t>
      </w:r>
      <w:r w:rsidRPr="007B4C3C">
        <w:rPr>
          <w:color w:val="000000"/>
          <w:sz w:val="28"/>
        </w:rPr>
        <w:t>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Администрацию города Оренбурга </w:t>
      </w:r>
      <w:r w:rsidRPr="007B4C3C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решение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(или)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действия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(бездействие) должностного</w:t>
      </w:r>
      <w:r>
        <w:rPr>
          <w:color w:val="000000"/>
          <w:sz w:val="28"/>
        </w:rPr>
        <w:t xml:space="preserve"> лица Управления образования</w:t>
      </w:r>
      <w:r w:rsidRPr="007B4C3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решение</w:t>
      </w:r>
      <w:r>
        <w:rPr>
          <w:color w:val="000000"/>
          <w:sz w:val="28"/>
        </w:rPr>
        <w:t xml:space="preserve">          </w:t>
      </w:r>
      <w:r w:rsidR="00C37EF5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действия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(бездействие)</w:t>
      </w:r>
      <w:r>
        <w:rPr>
          <w:color w:val="000000"/>
          <w:sz w:val="28"/>
        </w:rPr>
        <w:t xml:space="preserve"> Управления образования</w:t>
      </w:r>
      <w:r w:rsidRPr="007B4C3C">
        <w:rPr>
          <w:color w:val="000000"/>
          <w:sz w:val="28"/>
        </w:rPr>
        <w:t>, руководителя</w:t>
      </w:r>
      <w:r>
        <w:rPr>
          <w:color w:val="000000"/>
          <w:sz w:val="28"/>
        </w:rPr>
        <w:t xml:space="preserve"> Управления образования</w:t>
      </w:r>
      <w:r w:rsidRPr="007B4C3C">
        <w:rPr>
          <w:color w:val="000000"/>
          <w:sz w:val="28"/>
        </w:rPr>
        <w:t>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руководителю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многофункционального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центра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решения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действия (бездействие)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работника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многофункционального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центра;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учредителю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многофункционального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центра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решение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действия (бездействие)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многофункционального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центра.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Управлении образования</w:t>
      </w:r>
      <w:r w:rsidRPr="007B4C3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многофункциональном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центре,</w:t>
      </w:r>
      <w:r>
        <w:rPr>
          <w:color w:val="000000"/>
          <w:sz w:val="28"/>
        </w:rPr>
        <w:t xml:space="preserve">                       </w:t>
      </w:r>
      <w:r w:rsidR="00C37EF5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</w:t>
      </w:r>
      <w:r w:rsidRPr="007B4C3C">
        <w:rPr>
          <w:color w:val="000000"/>
          <w:sz w:val="28"/>
        </w:rPr>
        <w:t>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учредителя многофункционального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центра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определяются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уполномоченные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рассмотрение жалоб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должностные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лица.</w:t>
      </w:r>
    </w:p>
    <w:p w:rsidR="00AD4B66" w:rsidRPr="009E7822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t xml:space="preserve">Способы информирования заявителей о порядке подачи </w:t>
      </w:r>
    </w:p>
    <w:p w:rsidR="00AD4B66" w:rsidRPr="009E7822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t>и рассмотрения жалобы, в том числе с использованием ЕПГУ и/или РПГУ</w:t>
      </w:r>
    </w:p>
    <w:p w:rsidR="00AD4B66" w:rsidRPr="009E7822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7B4C3C">
        <w:rPr>
          <w:color w:val="000000"/>
          <w:sz w:val="28"/>
        </w:rPr>
        <w:t>5.3. Информация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порядке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рассмотрения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жалобы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размещается 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информационных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стендах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местах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муниципальной </w:t>
      </w:r>
      <w:r w:rsidRPr="007B4C3C">
        <w:rPr>
          <w:color w:val="000000"/>
          <w:sz w:val="28"/>
        </w:rPr>
        <w:t>услуги,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сайте</w:t>
      </w:r>
      <w:r>
        <w:rPr>
          <w:color w:val="000000"/>
          <w:sz w:val="28"/>
        </w:rPr>
        <w:t xml:space="preserve"> Управления образования</w:t>
      </w:r>
      <w:r w:rsidRPr="007B4C3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ЕПГУ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и/или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РПГУ, 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устной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телефону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и(или)</w:t>
      </w:r>
      <w:r w:rsidR="00C37EF5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личном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приеме либо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письменной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форме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почтовым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отправлением</w:t>
      </w:r>
      <w:r w:rsidR="00C37EF5"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адресу,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указанному заявителем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(представителем).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t xml:space="preserve">Перечень нормативных правовых актов, </w:t>
      </w:r>
    </w:p>
    <w:p w:rsidR="00AD4B66" w:rsidRPr="009E7822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t>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AD4B66" w:rsidRPr="009E7822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B4C3C">
        <w:rPr>
          <w:color w:val="000000"/>
          <w:sz w:val="28"/>
        </w:rPr>
        <w:t>5.4. Порядок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досудебного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(внесудебного)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обжалования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решений</w:t>
      </w:r>
      <w:r>
        <w:rPr>
          <w:color w:val="000000"/>
          <w:sz w:val="28"/>
        </w:rPr>
        <w:t xml:space="preserve">               </w:t>
      </w:r>
      <w:r w:rsidR="00C37EF5">
        <w:rPr>
          <w:color w:val="000000"/>
          <w:sz w:val="28"/>
        </w:rPr>
        <w:t xml:space="preserve">  </w:t>
      </w:r>
      <w:r w:rsidRPr="007B4C3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действий (бездействия)</w:t>
      </w:r>
      <w:r>
        <w:rPr>
          <w:color w:val="000000"/>
          <w:sz w:val="28"/>
        </w:rPr>
        <w:t xml:space="preserve"> Управления образования</w:t>
      </w:r>
      <w:r w:rsidRPr="007B4C3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предоставляющего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муниципальную</w:t>
      </w:r>
      <w:r w:rsidRPr="007B4C3C">
        <w:rPr>
          <w:color w:val="000000"/>
          <w:sz w:val="28"/>
          <w:szCs w:val="28"/>
        </w:rPr>
        <w:t xml:space="preserve"> услугу, а также его должностных лиц регулируется: </w:t>
      </w:r>
    </w:p>
    <w:p w:rsidR="00AD4B66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7B4C3C">
        <w:rPr>
          <w:sz w:val="28"/>
          <w:szCs w:val="28"/>
        </w:rPr>
        <w:t xml:space="preserve">Федеральным </w:t>
      </w:r>
      <w:hyperlink r:id="rId16" w:history="1">
        <w:r w:rsidRPr="007B4C3C">
          <w:rPr>
            <w:sz w:val="28"/>
            <w:szCs w:val="28"/>
          </w:rPr>
          <w:t>закон</w:t>
        </w:r>
      </w:hyperlink>
      <w:r w:rsidRPr="007B4C3C">
        <w:rPr>
          <w:sz w:val="28"/>
          <w:szCs w:val="28"/>
        </w:rPr>
        <w:t xml:space="preserve">ом </w:t>
      </w:r>
      <w:r>
        <w:rPr>
          <w:sz w:val="28"/>
          <w:szCs w:val="28"/>
        </w:rPr>
        <w:t>№ 210-ФЗ</w:t>
      </w:r>
      <w:r w:rsidRPr="007B4C3C">
        <w:rPr>
          <w:sz w:val="28"/>
          <w:szCs w:val="28"/>
        </w:rPr>
        <w:t>;</w:t>
      </w:r>
    </w:p>
    <w:p w:rsidR="00AD4B66" w:rsidRPr="003470E6" w:rsidRDefault="00160788" w:rsidP="00AD4B6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hyperlink r:id="rId17" w:anchor="/document/27537955/entry/0" w:history="1">
        <w:r w:rsidR="00AD4B66" w:rsidRPr="00511732">
          <w:rPr>
            <w:sz w:val="28"/>
            <w:szCs w:val="28"/>
          </w:rPr>
          <w:t>постановление</w:t>
        </w:r>
      </w:hyperlink>
      <w:r w:rsidR="00AD4B66" w:rsidRPr="00511732">
        <w:rPr>
          <w:sz w:val="28"/>
          <w:szCs w:val="28"/>
        </w:rPr>
        <w:t xml:space="preserve">м Правительства Российской Федерации </w:t>
      </w:r>
      <w:r w:rsidR="00AD4B66" w:rsidRPr="003470E6">
        <w:rPr>
          <w:sz w:val="28"/>
          <w:szCs w:val="28"/>
        </w:rPr>
        <w:t xml:space="preserve">от 16.08.2012  </w:t>
      </w:r>
      <w:r w:rsidR="00C37EF5">
        <w:rPr>
          <w:sz w:val="28"/>
          <w:szCs w:val="28"/>
        </w:rPr>
        <w:t xml:space="preserve">  </w:t>
      </w:r>
      <w:r w:rsidR="00AD4B66" w:rsidRPr="003470E6">
        <w:rPr>
          <w:sz w:val="28"/>
          <w:szCs w:val="28"/>
        </w:rPr>
        <w:t xml:space="preserve">№ 840 </w:t>
      </w:r>
      <w:r w:rsidR="00AD4B66" w:rsidRPr="003470E6">
        <w:rPr>
          <w:color w:val="22272F"/>
          <w:sz w:val="28"/>
          <w:szCs w:val="28"/>
        </w:rPr>
        <w:t>«О порядке</w:t>
      </w:r>
      <w:r w:rsidR="00AD4B66" w:rsidRPr="003470E6">
        <w:rPr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                 </w:t>
      </w:r>
      <w:r w:rsidR="00C37EF5">
        <w:rPr>
          <w:sz w:val="28"/>
          <w:szCs w:val="28"/>
        </w:rPr>
        <w:t xml:space="preserve">          </w:t>
      </w:r>
      <w:r w:rsidR="00AD4B66" w:rsidRPr="003470E6">
        <w:rPr>
          <w:sz w:val="28"/>
          <w:szCs w:val="28"/>
        </w:rPr>
        <w:t xml:space="preserve">               и их должностных лиц, федеральных государственных служащих, </w:t>
      </w:r>
      <w:r w:rsidR="00AD4B66" w:rsidRPr="003470E6">
        <w:rPr>
          <w:sz w:val="28"/>
          <w:szCs w:val="28"/>
        </w:rPr>
        <w:lastRenderedPageBreak/>
        <w:t xml:space="preserve">должностных лиц государственных внебюджетных фондов Российской Федерации, государственных корпораций, наделенных в соответствии                     с федеральными законами полномочиями по предоставлению государственных услуг в установленной сфере деятельности,                             </w:t>
      </w:r>
      <w:r w:rsidR="00C37EF5">
        <w:rPr>
          <w:sz w:val="28"/>
          <w:szCs w:val="28"/>
        </w:rPr>
        <w:t xml:space="preserve">      </w:t>
      </w:r>
      <w:r w:rsidR="00AD4B66" w:rsidRPr="003470E6">
        <w:rPr>
          <w:sz w:val="28"/>
          <w:szCs w:val="28"/>
        </w:rPr>
        <w:t xml:space="preserve">   и их должностных лиц, организаций, предусмотренных </w:t>
      </w:r>
      <w:hyperlink r:id="rId18" w:history="1">
        <w:r w:rsidR="00AD4B66" w:rsidRPr="003470E6">
          <w:rPr>
            <w:sz w:val="28"/>
            <w:szCs w:val="28"/>
          </w:rPr>
          <w:t>частью 1.1 статьи 16</w:t>
        </w:r>
      </w:hyperlink>
      <w:r w:rsidR="00AD4B66" w:rsidRPr="003470E6">
        <w:rPr>
          <w:sz w:val="28"/>
          <w:szCs w:val="28"/>
        </w:rPr>
        <w:t xml:space="preserve"> Федерального закона «Об организации предоставления государственных                 и муниципальных услуг», и их работников, а также многофункциональных центров предоставления государственных и муниципальных услуг                   </w:t>
      </w:r>
      <w:r w:rsidR="00C37EF5">
        <w:rPr>
          <w:sz w:val="28"/>
          <w:szCs w:val="28"/>
        </w:rPr>
        <w:t xml:space="preserve">   </w:t>
      </w:r>
      <w:r w:rsidR="00AD4B66" w:rsidRPr="003470E6">
        <w:rPr>
          <w:sz w:val="28"/>
          <w:szCs w:val="28"/>
        </w:rPr>
        <w:t xml:space="preserve">   и их работников</w:t>
      </w:r>
      <w:r w:rsidR="00AD4B66" w:rsidRPr="003470E6">
        <w:rPr>
          <w:color w:val="22272F"/>
          <w:sz w:val="28"/>
          <w:szCs w:val="28"/>
        </w:rPr>
        <w:t>»;</w:t>
      </w:r>
    </w:p>
    <w:p w:rsidR="00AD4B66" w:rsidRPr="007B4C3C" w:rsidRDefault="00160788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hyperlink r:id="rId19" w:history="1">
        <w:r w:rsidR="00AD4B66" w:rsidRPr="007B4C3C">
          <w:rPr>
            <w:color w:val="000000"/>
            <w:sz w:val="28"/>
          </w:rPr>
          <w:t>постановлением</w:t>
        </w:r>
      </w:hyperlink>
      <w:r w:rsidR="00AD4B66">
        <w:rPr>
          <w:color w:val="000000"/>
          <w:sz w:val="28"/>
        </w:rPr>
        <w:t xml:space="preserve"> </w:t>
      </w:r>
      <w:hyperlink r:id="rId20" w:history="1"/>
      <w:r w:rsidR="00AD4B66" w:rsidRPr="007B4C3C">
        <w:rPr>
          <w:color w:val="000000"/>
          <w:sz w:val="28"/>
        </w:rPr>
        <w:t>Правительства</w:t>
      </w:r>
      <w:r w:rsidR="00AD4B66">
        <w:rPr>
          <w:color w:val="000000"/>
          <w:sz w:val="28"/>
        </w:rPr>
        <w:t xml:space="preserve"> </w:t>
      </w:r>
      <w:r w:rsidR="00AD4B66" w:rsidRPr="007B4C3C">
        <w:rPr>
          <w:color w:val="000000"/>
          <w:sz w:val="28"/>
        </w:rPr>
        <w:t>Российской</w:t>
      </w:r>
      <w:r w:rsidR="00AD4B66">
        <w:rPr>
          <w:color w:val="000000"/>
          <w:sz w:val="28"/>
        </w:rPr>
        <w:t xml:space="preserve"> </w:t>
      </w:r>
      <w:r w:rsidR="00AD4B66" w:rsidRPr="007B4C3C">
        <w:rPr>
          <w:color w:val="000000"/>
          <w:sz w:val="28"/>
        </w:rPr>
        <w:t>Федерации</w:t>
      </w:r>
      <w:r w:rsidR="00AD4B66">
        <w:rPr>
          <w:color w:val="000000"/>
          <w:sz w:val="28"/>
        </w:rPr>
        <w:t xml:space="preserve"> </w:t>
      </w:r>
      <w:r w:rsidR="00AD4B66" w:rsidRPr="007B4C3C">
        <w:rPr>
          <w:color w:val="000000"/>
          <w:sz w:val="28"/>
        </w:rPr>
        <w:t>от</w:t>
      </w:r>
      <w:r w:rsidR="00AD4B66">
        <w:rPr>
          <w:color w:val="000000"/>
          <w:sz w:val="28"/>
        </w:rPr>
        <w:t xml:space="preserve"> 20.11.2012 </w:t>
      </w:r>
      <w:r w:rsidR="00C37EF5">
        <w:rPr>
          <w:color w:val="000000"/>
          <w:sz w:val="28"/>
        </w:rPr>
        <w:t xml:space="preserve">  </w:t>
      </w:r>
      <w:r w:rsidR="00AD4B66" w:rsidRPr="007B4C3C">
        <w:rPr>
          <w:color w:val="000000"/>
          <w:sz w:val="28"/>
        </w:rPr>
        <w:t xml:space="preserve"> № 1198 «О</w:t>
      </w:r>
      <w:r w:rsidR="00AD4B66">
        <w:rPr>
          <w:color w:val="000000"/>
          <w:sz w:val="28"/>
        </w:rPr>
        <w:t xml:space="preserve"> </w:t>
      </w:r>
      <w:r w:rsidR="00AD4B66" w:rsidRPr="007B4C3C">
        <w:rPr>
          <w:color w:val="000000"/>
          <w:sz w:val="28"/>
        </w:rPr>
        <w:t>федеральной</w:t>
      </w:r>
      <w:r w:rsidR="00AD4B66">
        <w:rPr>
          <w:color w:val="000000"/>
          <w:sz w:val="28"/>
        </w:rPr>
        <w:t xml:space="preserve"> </w:t>
      </w:r>
      <w:r w:rsidR="00AD4B66" w:rsidRPr="007B4C3C">
        <w:rPr>
          <w:color w:val="000000"/>
          <w:sz w:val="28"/>
        </w:rPr>
        <w:t>государственной</w:t>
      </w:r>
      <w:r w:rsidR="00AD4B66">
        <w:rPr>
          <w:color w:val="000000"/>
          <w:sz w:val="28"/>
        </w:rPr>
        <w:t xml:space="preserve"> </w:t>
      </w:r>
      <w:r w:rsidR="00AD4B66" w:rsidRPr="007B4C3C">
        <w:rPr>
          <w:color w:val="000000"/>
          <w:sz w:val="28"/>
        </w:rPr>
        <w:t>информационной</w:t>
      </w:r>
      <w:r w:rsidR="00AD4B66">
        <w:rPr>
          <w:color w:val="000000"/>
          <w:sz w:val="28"/>
        </w:rPr>
        <w:t xml:space="preserve"> </w:t>
      </w:r>
      <w:r w:rsidR="00AD4B66" w:rsidRPr="007B4C3C">
        <w:rPr>
          <w:color w:val="000000"/>
          <w:sz w:val="28"/>
        </w:rPr>
        <w:t>системе, обеспечивающей</w:t>
      </w:r>
      <w:r w:rsidR="00AD4B66">
        <w:rPr>
          <w:color w:val="000000"/>
          <w:sz w:val="28"/>
        </w:rPr>
        <w:t xml:space="preserve"> </w:t>
      </w:r>
      <w:r w:rsidR="00AD4B66" w:rsidRPr="007B4C3C">
        <w:rPr>
          <w:color w:val="000000"/>
          <w:sz w:val="28"/>
        </w:rPr>
        <w:t>процесс</w:t>
      </w:r>
      <w:r w:rsidR="00AD4B66">
        <w:rPr>
          <w:color w:val="000000"/>
          <w:sz w:val="28"/>
        </w:rPr>
        <w:t xml:space="preserve"> </w:t>
      </w:r>
      <w:r w:rsidR="00AD4B66" w:rsidRPr="007B4C3C">
        <w:rPr>
          <w:color w:val="000000"/>
          <w:sz w:val="28"/>
        </w:rPr>
        <w:t>досудебного</w:t>
      </w:r>
      <w:r w:rsidR="00AD4B66">
        <w:rPr>
          <w:color w:val="000000"/>
          <w:sz w:val="28"/>
        </w:rPr>
        <w:t xml:space="preserve"> </w:t>
      </w:r>
      <w:r w:rsidR="00AD4B66" w:rsidRPr="007B4C3C">
        <w:rPr>
          <w:color w:val="000000"/>
          <w:sz w:val="28"/>
        </w:rPr>
        <w:t>(внесудебного)</w:t>
      </w:r>
      <w:r w:rsidR="00AD4B66">
        <w:rPr>
          <w:color w:val="000000"/>
          <w:sz w:val="28"/>
        </w:rPr>
        <w:t xml:space="preserve"> </w:t>
      </w:r>
      <w:r w:rsidR="00AD4B66" w:rsidRPr="007B4C3C">
        <w:rPr>
          <w:color w:val="000000"/>
          <w:sz w:val="28"/>
        </w:rPr>
        <w:t>обжалования</w:t>
      </w:r>
      <w:r w:rsidR="00AD4B66">
        <w:rPr>
          <w:color w:val="000000"/>
          <w:sz w:val="28"/>
        </w:rPr>
        <w:t xml:space="preserve"> </w:t>
      </w:r>
      <w:r w:rsidR="00AD4B66" w:rsidRPr="007B4C3C">
        <w:rPr>
          <w:color w:val="000000"/>
          <w:sz w:val="28"/>
        </w:rPr>
        <w:t>решений и</w:t>
      </w:r>
      <w:r w:rsidR="00AD4B66">
        <w:rPr>
          <w:color w:val="000000"/>
          <w:sz w:val="28"/>
        </w:rPr>
        <w:t xml:space="preserve"> </w:t>
      </w:r>
      <w:r w:rsidR="00AD4B66" w:rsidRPr="007B4C3C">
        <w:rPr>
          <w:color w:val="000000"/>
          <w:sz w:val="28"/>
        </w:rPr>
        <w:t>действий</w:t>
      </w:r>
      <w:r w:rsidR="00AD4B66">
        <w:rPr>
          <w:color w:val="000000"/>
          <w:sz w:val="28"/>
        </w:rPr>
        <w:t xml:space="preserve"> </w:t>
      </w:r>
      <w:r w:rsidR="00AD4B66" w:rsidRPr="007B4C3C">
        <w:rPr>
          <w:color w:val="000000"/>
          <w:sz w:val="28"/>
        </w:rPr>
        <w:t>(бездействия),</w:t>
      </w:r>
      <w:r w:rsidR="00AD4B66">
        <w:rPr>
          <w:color w:val="000000"/>
          <w:sz w:val="28"/>
        </w:rPr>
        <w:t xml:space="preserve"> </w:t>
      </w:r>
      <w:r w:rsidR="00AD4B66" w:rsidRPr="007B4C3C">
        <w:rPr>
          <w:color w:val="000000"/>
          <w:sz w:val="28"/>
        </w:rPr>
        <w:t>совершенных</w:t>
      </w:r>
      <w:r w:rsidR="00AD4B66">
        <w:rPr>
          <w:color w:val="000000"/>
          <w:sz w:val="28"/>
        </w:rPr>
        <w:t xml:space="preserve"> </w:t>
      </w:r>
      <w:r w:rsidR="00AD4B66" w:rsidRPr="007B4C3C">
        <w:rPr>
          <w:color w:val="000000"/>
          <w:sz w:val="28"/>
        </w:rPr>
        <w:t>при</w:t>
      </w:r>
      <w:r w:rsidR="00AD4B66">
        <w:rPr>
          <w:color w:val="000000"/>
          <w:sz w:val="28"/>
        </w:rPr>
        <w:t xml:space="preserve"> </w:t>
      </w:r>
      <w:r w:rsidR="00AD4B66" w:rsidRPr="007B4C3C">
        <w:rPr>
          <w:color w:val="000000"/>
          <w:sz w:val="28"/>
        </w:rPr>
        <w:t>предоставлении</w:t>
      </w:r>
      <w:r w:rsidR="00AD4B66">
        <w:rPr>
          <w:color w:val="000000"/>
          <w:sz w:val="28"/>
        </w:rPr>
        <w:t xml:space="preserve"> </w:t>
      </w:r>
      <w:r w:rsidR="00AD4B66" w:rsidRPr="007B4C3C">
        <w:rPr>
          <w:color w:val="000000"/>
          <w:sz w:val="28"/>
        </w:rPr>
        <w:t>государственных и</w:t>
      </w:r>
      <w:r w:rsidR="00AD4B66">
        <w:rPr>
          <w:color w:val="000000"/>
          <w:sz w:val="28"/>
        </w:rPr>
        <w:t xml:space="preserve"> </w:t>
      </w:r>
      <w:r w:rsidR="00AD4B66" w:rsidRPr="007B4C3C">
        <w:rPr>
          <w:color w:val="000000"/>
          <w:sz w:val="28"/>
        </w:rPr>
        <w:t>муниципальных</w:t>
      </w:r>
      <w:r w:rsidR="00AD4B66">
        <w:rPr>
          <w:color w:val="000000"/>
          <w:sz w:val="28"/>
        </w:rPr>
        <w:t xml:space="preserve"> </w:t>
      </w:r>
      <w:r w:rsidR="00AD4B66" w:rsidRPr="007B4C3C">
        <w:rPr>
          <w:color w:val="000000"/>
          <w:sz w:val="28"/>
        </w:rPr>
        <w:t>услуг».</w:t>
      </w:r>
    </w:p>
    <w:p w:rsidR="00AD4B66" w:rsidRPr="009E7822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t xml:space="preserve">VI. Особенности выполнения административных процедур </w:t>
      </w:r>
    </w:p>
    <w:p w:rsidR="00AD4B66" w:rsidRPr="009E7822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t>(действий) в многофункциональных центрах</w:t>
      </w:r>
    </w:p>
    <w:p w:rsidR="00AD4B66" w:rsidRPr="009E7822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t xml:space="preserve">Исчерпывающий перечень административных процедур </w:t>
      </w:r>
    </w:p>
    <w:p w:rsidR="00AD4B66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t xml:space="preserve">(действий) при предоставлении муниципальной услуги, </w:t>
      </w:r>
    </w:p>
    <w:p w:rsidR="00AD4B66" w:rsidRPr="009E7822" w:rsidRDefault="00AD4B66" w:rsidP="00AD4B66">
      <w:pPr>
        <w:widowControl w:val="0"/>
        <w:suppressAutoHyphens/>
        <w:autoSpaceDE w:val="0"/>
        <w:autoSpaceDN w:val="0"/>
        <w:jc w:val="center"/>
        <w:rPr>
          <w:color w:val="000000"/>
          <w:sz w:val="28"/>
        </w:rPr>
      </w:pPr>
      <w:r w:rsidRPr="009E7822">
        <w:rPr>
          <w:color w:val="000000"/>
          <w:sz w:val="28"/>
        </w:rPr>
        <w:t>выполняемых многофункциональными центрами</w:t>
      </w:r>
    </w:p>
    <w:p w:rsidR="00AD4B66" w:rsidRPr="009E7822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Pr="00C71BC7" w:rsidRDefault="00AD4B66" w:rsidP="00AD4B66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</w:rPr>
      </w:pPr>
      <w:r w:rsidRPr="00C71BC7">
        <w:rPr>
          <w:color w:val="000000"/>
          <w:sz w:val="28"/>
        </w:rPr>
        <w:t xml:space="preserve">6.1. Многофункциональный центр осуществляет процедуры </w:t>
      </w:r>
      <w:r>
        <w:rPr>
          <w:color w:val="000000"/>
          <w:sz w:val="28"/>
        </w:rPr>
        <w:t xml:space="preserve">                         </w:t>
      </w:r>
      <w:r w:rsidRPr="00C71BC7">
        <w:rPr>
          <w:color w:val="000000"/>
          <w:sz w:val="28"/>
        </w:rPr>
        <w:t xml:space="preserve">по предоставлению муниципальной </w:t>
      </w:r>
      <w:r>
        <w:rPr>
          <w:color w:val="000000"/>
          <w:sz w:val="28"/>
        </w:rPr>
        <w:t>услуги</w:t>
      </w:r>
      <w:r w:rsidRPr="00C71BC7">
        <w:rPr>
          <w:color w:val="000000"/>
          <w:sz w:val="28"/>
        </w:rPr>
        <w:t xml:space="preserve"> в соответствии с заключенным соглашением.</w:t>
      </w:r>
    </w:p>
    <w:p w:rsidR="00AD4B66" w:rsidRPr="007B4C3C" w:rsidRDefault="00AD4B66" w:rsidP="00AD4B66">
      <w:pPr>
        <w:widowControl w:val="0"/>
        <w:suppressAutoHyphens/>
        <w:autoSpaceDE w:val="0"/>
        <w:autoSpaceDN w:val="0"/>
        <w:ind w:firstLine="709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spacing w:after="160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AD4B66" w:rsidRPr="007B4C3C" w:rsidRDefault="00AD4B66" w:rsidP="00AD4B66">
      <w:pPr>
        <w:widowControl w:val="0"/>
        <w:suppressAutoHyphens/>
        <w:ind w:left="5103"/>
        <w:rPr>
          <w:color w:val="000000"/>
          <w:sz w:val="28"/>
        </w:rPr>
      </w:pPr>
      <w:r w:rsidRPr="007B4C3C">
        <w:rPr>
          <w:color w:val="000000"/>
          <w:sz w:val="28"/>
        </w:rPr>
        <w:lastRenderedPageBreak/>
        <w:t>Приложение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№ 1</w:t>
      </w: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  <w:r w:rsidRPr="007B4C3C">
        <w:rPr>
          <w:color w:val="000000"/>
          <w:sz w:val="28"/>
        </w:rPr>
        <w:t>к Административному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регламенту предоставлени</w:t>
      </w:r>
      <w:r>
        <w:rPr>
          <w:color w:val="000000"/>
          <w:sz w:val="28"/>
        </w:rPr>
        <w:t xml:space="preserve">я муниципальной </w:t>
      </w:r>
      <w:r w:rsidRPr="007B4C3C"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«</w:t>
      </w:r>
      <w:r w:rsidRPr="008D6FE1">
        <w:rPr>
          <w:color w:val="000000"/>
          <w:sz w:val="28"/>
        </w:rPr>
        <w:t xml:space="preserve">Постановка на учет </w:t>
      </w:r>
      <w:r>
        <w:rPr>
          <w:color w:val="000000"/>
          <w:sz w:val="28"/>
        </w:rPr>
        <w:t xml:space="preserve">               </w:t>
      </w:r>
      <w:r w:rsidRPr="008D6FE1">
        <w:rPr>
          <w:color w:val="000000"/>
          <w:sz w:val="28"/>
        </w:rPr>
        <w:t xml:space="preserve">и направление детей </w:t>
      </w:r>
      <w:r>
        <w:rPr>
          <w:color w:val="000000"/>
          <w:sz w:val="28"/>
        </w:rPr>
        <w:t xml:space="preserve">                              </w:t>
      </w:r>
      <w:r w:rsidRPr="008D6FE1">
        <w:rPr>
          <w:color w:val="000000"/>
          <w:sz w:val="28"/>
        </w:rPr>
        <w:t>в образовательные учреждения, реализующие образовательные программы дошкольного образования</w:t>
      </w:r>
      <w:r>
        <w:rPr>
          <w:color w:val="000000"/>
          <w:sz w:val="28"/>
        </w:rPr>
        <w:t>»</w:t>
      </w: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Pr="00C914EE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 w:rsidRPr="00C914EE">
        <w:rPr>
          <w:color w:val="000000"/>
          <w:sz w:val="28"/>
        </w:rPr>
        <w:t xml:space="preserve">Форма уведомления </w:t>
      </w:r>
    </w:p>
    <w:p w:rsidR="00AD4B66" w:rsidRPr="00C914EE" w:rsidRDefault="00AD4B66" w:rsidP="00AD4B66">
      <w:pPr>
        <w:widowControl w:val="0"/>
        <w:suppressAutoHyphens/>
        <w:jc w:val="center"/>
        <w:rPr>
          <w:color w:val="000000"/>
          <w:spacing w:val="1"/>
          <w:sz w:val="28"/>
        </w:rPr>
      </w:pPr>
      <w:r w:rsidRPr="00C914EE">
        <w:rPr>
          <w:color w:val="000000"/>
          <w:sz w:val="28"/>
        </w:rPr>
        <w:t xml:space="preserve">о предоставлении промежуточного результата муниципальной </w:t>
      </w:r>
      <w:r w:rsidRPr="00C914EE">
        <w:rPr>
          <w:color w:val="000000"/>
          <w:spacing w:val="1"/>
          <w:sz w:val="28"/>
        </w:rPr>
        <w:t xml:space="preserve">услуги </w:t>
      </w:r>
      <w:r w:rsidRPr="00C914EE">
        <w:rPr>
          <w:color w:val="000000"/>
          <w:sz w:val="28"/>
        </w:rPr>
        <w:t xml:space="preserve">(постановка на учет) в электронной </w:t>
      </w:r>
      <w:r w:rsidRPr="00C914EE">
        <w:rPr>
          <w:color w:val="000000"/>
          <w:spacing w:val="1"/>
          <w:sz w:val="28"/>
        </w:rPr>
        <w:t>форме</w:t>
      </w:r>
    </w:p>
    <w:p w:rsidR="00AD4B66" w:rsidRPr="00C914EE" w:rsidRDefault="00AD4B66" w:rsidP="00AD4B66">
      <w:pPr>
        <w:widowControl w:val="0"/>
        <w:suppressAutoHyphens/>
        <w:jc w:val="center"/>
        <w:rPr>
          <w:color w:val="000000"/>
          <w:spacing w:val="1"/>
          <w:sz w:val="28"/>
        </w:rPr>
      </w:pPr>
    </w:p>
    <w:p w:rsidR="00AD4B66" w:rsidRPr="00AA5E08" w:rsidRDefault="00AD4B66" w:rsidP="00AD4B66">
      <w:pPr>
        <w:widowControl w:val="0"/>
        <w:suppressAutoHyphens/>
        <w:ind w:firstLine="709"/>
        <w:rPr>
          <w:color w:val="000000"/>
          <w:sz w:val="28"/>
        </w:rPr>
      </w:pPr>
      <w:r w:rsidRPr="00AA5E08">
        <w:rPr>
          <w:color w:val="000000"/>
          <w:sz w:val="28"/>
        </w:rPr>
        <w:t>Статус информирования: Заявление рассмотрено</w:t>
      </w:r>
    </w:p>
    <w:p w:rsidR="00AD4B66" w:rsidRPr="00AA5E08" w:rsidRDefault="00AD4B66" w:rsidP="00AD4B66">
      <w:pPr>
        <w:widowControl w:val="0"/>
        <w:suppressAutoHyphens/>
        <w:ind w:firstLine="709"/>
        <w:rPr>
          <w:color w:val="000000"/>
          <w:sz w:val="28"/>
        </w:rPr>
      </w:pPr>
    </w:p>
    <w:p w:rsidR="00AD4B66" w:rsidRPr="00AA5E08" w:rsidRDefault="00AD4B66" w:rsidP="00AD4B66">
      <w:pPr>
        <w:widowControl w:val="0"/>
        <w:suppressAutoHyphens/>
        <w:ind w:firstLine="709"/>
        <w:rPr>
          <w:color w:val="000000"/>
          <w:sz w:val="28"/>
        </w:rPr>
      </w:pPr>
      <w:r w:rsidRPr="00AA5E08">
        <w:rPr>
          <w:color w:val="000000"/>
          <w:sz w:val="28"/>
        </w:rPr>
        <w:t>Комментарий к статусу информирования:</w:t>
      </w:r>
    </w:p>
    <w:p w:rsidR="00AD4B66" w:rsidRPr="00AA5E08" w:rsidRDefault="00AD4B66" w:rsidP="00AD4B6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A5E08">
        <w:rPr>
          <w:sz w:val="28"/>
          <w:szCs w:val="28"/>
        </w:rPr>
        <w:t xml:space="preserve">«Ваше заявление рассмотрено. Индивидуальный номер заявления _______________. Ожидайте направления в выбранную образовательную организацию после __________ (указывается желаемая дата приема, указанная в заявлении).» </w:t>
      </w:r>
    </w:p>
    <w:p w:rsidR="00AD4B66" w:rsidRPr="00C37EF5" w:rsidRDefault="00AD4B66" w:rsidP="00AD4B66">
      <w:pPr>
        <w:widowControl w:val="0"/>
        <w:suppressAutoHyphens/>
        <w:ind w:firstLine="709"/>
        <w:rPr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ind w:firstLine="709"/>
        <w:rPr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Default="00AD4B66" w:rsidP="00AD4B66">
      <w:pPr>
        <w:widowControl w:val="0"/>
        <w:suppressAutoHyphens/>
        <w:rPr>
          <w:sz w:val="28"/>
          <w:szCs w:val="28"/>
        </w:rPr>
      </w:pPr>
    </w:p>
    <w:p w:rsidR="00C37EF5" w:rsidRPr="00C37EF5" w:rsidRDefault="00C37EF5" w:rsidP="00AD4B66">
      <w:pPr>
        <w:widowControl w:val="0"/>
        <w:suppressAutoHyphens/>
        <w:rPr>
          <w:sz w:val="28"/>
          <w:szCs w:val="28"/>
        </w:rPr>
      </w:pPr>
    </w:p>
    <w:p w:rsidR="00AD4B66" w:rsidRPr="007B4C3C" w:rsidRDefault="00AD4B66" w:rsidP="00AD4B66">
      <w:pPr>
        <w:widowControl w:val="0"/>
        <w:suppressAutoHyphens/>
        <w:ind w:left="5103"/>
        <w:rPr>
          <w:color w:val="000000"/>
          <w:sz w:val="28"/>
        </w:rPr>
      </w:pPr>
      <w:r w:rsidRPr="007B4C3C">
        <w:rPr>
          <w:color w:val="000000"/>
          <w:sz w:val="28"/>
        </w:rPr>
        <w:lastRenderedPageBreak/>
        <w:t>Приложение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</w:t>
      </w: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  <w:r w:rsidRPr="007B4C3C">
        <w:rPr>
          <w:color w:val="000000"/>
          <w:sz w:val="28"/>
        </w:rPr>
        <w:t>к Административному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регламенту предоставлени</w:t>
      </w:r>
      <w:r>
        <w:rPr>
          <w:color w:val="000000"/>
          <w:sz w:val="28"/>
        </w:rPr>
        <w:t xml:space="preserve">я муниципальной </w:t>
      </w:r>
      <w:r w:rsidRPr="007B4C3C">
        <w:rPr>
          <w:color w:val="000000"/>
          <w:sz w:val="28"/>
        </w:rPr>
        <w:t>услуги «</w:t>
      </w:r>
      <w:r w:rsidRPr="008D6FE1">
        <w:rPr>
          <w:color w:val="000000"/>
          <w:sz w:val="28"/>
        </w:rPr>
        <w:t xml:space="preserve">Постановка на учет </w:t>
      </w:r>
      <w:r>
        <w:rPr>
          <w:color w:val="000000"/>
          <w:sz w:val="28"/>
        </w:rPr>
        <w:t xml:space="preserve">                  </w:t>
      </w:r>
      <w:r w:rsidRPr="008D6FE1">
        <w:rPr>
          <w:color w:val="000000"/>
          <w:sz w:val="28"/>
        </w:rPr>
        <w:t xml:space="preserve">и направление детей </w:t>
      </w:r>
      <w:r>
        <w:rPr>
          <w:color w:val="000000"/>
          <w:sz w:val="28"/>
        </w:rPr>
        <w:t xml:space="preserve">                       </w:t>
      </w:r>
      <w:r w:rsidRPr="008D6FE1">
        <w:rPr>
          <w:color w:val="000000"/>
          <w:sz w:val="28"/>
        </w:rPr>
        <w:t>в образовательные учреждения, реализующие образовательные программы дошкольного образования</w:t>
      </w:r>
      <w:r>
        <w:rPr>
          <w:color w:val="000000"/>
          <w:sz w:val="28"/>
        </w:rPr>
        <w:t>»</w:t>
      </w:r>
    </w:p>
    <w:p w:rsidR="00AD4B66" w:rsidRDefault="00AD4B66" w:rsidP="00AD4B66">
      <w:pPr>
        <w:widowControl w:val="0"/>
        <w:suppressAutoHyphens/>
        <w:rPr>
          <w:b/>
          <w:i/>
          <w:sz w:val="28"/>
          <w:szCs w:val="28"/>
        </w:rPr>
      </w:pPr>
    </w:p>
    <w:p w:rsidR="00AD4B66" w:rsidRDefault="00AD4B66" w:rsidP="00AD4B66">
      <w:pPr>
        <w:widowControl w:val="0"/>
        <w:suppressAutoHyphens/>
        <w:rPr>
          <w:b/>
          <w:i/>
          <w:sz w:val="28"/>
          <w:szCs w:val="28"/>
        </w:rPr>
      </w:pPr>
    </w:p>
    <w:p w:rsidR="00AD4B66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 w:rsidRPr="00C914EE">
        <w:rPr>
          <w:color w:val="000000"/>
          <w:sz w:val="28"/>
        </w:rPr>
        <w:t xml:space="preserve">Форма решения </w:t>
      </w:r>
    </w:p>
    <w:p w:rsidR="00AD4B66" w:rsidRDefault="00AD4B66" w:rsidP="00AD4B66">
      <w:pPr>
        <w:widowControl w:val="0"/>
        <w:suppressAutoHyphens/>
        <w:jc w:val="center"/>
        <w:rPr>
          <w:color w:val="000000"/>
          <w:spacing w:val="1"/>
          <w:sz w:val="28"/>
        </w:rPr>
      </w:pPr>
      <w:r w:rsidRPr="00C914EE">
        <w:rPr>
          <w:color w:val="000000"/>
          <w:sz w:val="28"/>
        </w:rPr>
        <w:t xml:space="preserve">о предоставлении промежуточного результата муниципальной </w:t>
      </w:r>
      <w:r w:rsidRPr="00C914EE">
        <w:rPr>
          <w:color w:val="000000"/>
          <w:spacing w:val="1"/>
          <w:sz w:val="28"/>
        </w:rPr>
        <w:t xml:space="preserve">услуги </w:t>
      </w:r>
    </w:p>
    <w:p w:rsidR="00AD4B66" w:rsidRPr="00C914EE" w:rsidRDefault="00AD4B66" w:rsidP="00AD4B66">
      <w:pPr>
        <w:widowControl w:val="0"/>
        <w:suppressAutoHyphens/>
        <w:jc w:val="center"/>
        <w:rPr>
          <w:i/>
          <w:sz w:val="28"/>
          <w:szCs w:val="28"/>
        </w:rPr>
      </w:pPr>
      <w:r w:rsidRPr="00C914EE">
        <w:rPr>
          <w:color w:val="000000"/>
          <w:sz w:val="28"/>
        </w:rPr>
        <w:t>(в бумажной форме)</w:t>
      </w:r>
    </w:p>
    <w:p w:rsidR="00AD4B66" w:rsidRDefault="00AD4B66" w:rsidP="00AD4B66">
      <w:pPr>
        <w:widowControl w:val="0"/>
        <w:suppressAutoHyphens/>
        <w:rPr>
          <w:b/>
          <w:i/>
          <w:sz w:val="28"/>
          <w:szCs w:val="28"/>
        </w:rPr>
      </w:pPr>
    </w:p>
    <w:p w:rsidR="00AD4B66" w:rsidRDefault="00AD4B66" w:rsidP="00AD4B66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города Оренбурга</w:t>
      </w:r>
    </w:p>
    <w:p w:rsidR="00AD4B66" w:rsidRPr="00B03942" w:rsidRDefault="00AD4B66" w:rsidP="00AD4B66">
      <w:pPr>
        <w:widowControl w:val="0"/>
        <w:suppressAutoHyphens/>
        <w:jc w:val="center"/>
        <w:rPr>
          <w:sz w:val="28"/>
          <w:szCs w:val="28"/>
        </w:rPr>
      </w:pPr>
    </w:p>
    <w:p w:rsidR="00AD4B66" w:rsidRDefault="00AD4B66" w:rsidP="00AD4B66">
      <w:pPr>
        <w:widowControl w:val="0"/>
        <w:suppressAutoHyphens/>
        <w:ind w:firstLine="5812"/>
        <w:rPr>
          <w:color w:val="000000"/>
          <w:sz w:val="28"/>
        </w:rPr>
      </w:pPr>
      <w:r w:rsidRPr="008B505C">
        <w:rPr>
          <w:color w:val="000000"/>
          <w:sz w:val="28"/>
        </w:rPr>
        <w:t>Кому: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________________</w:t>
      </w:r>
    </w:p>
    <w:p w:rsidR="00AD4B66" w:rsidRDefault="00AD4B66" w:rsidP="00AD4B66">
      <w:pPr>
        <w:widowControl w:val="0"/>
        <w:suppressAutoHyphens/>
        <w:ind w:firstLine="5812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firstLine="5812"/>
        <w:rPr>
          <w:color w:val="000000"/>
          <w:sz w:val="28"/>
        </w:rPr>
      </w:pPr>
    </w:p>
    <w:p w:rsidR="00AD4B66" w:rsidRPr="00C914EE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 w:rsidRPr="00C914EE">
        <w:rPr>
          <w:color w:val="000000"/>
          <w:sz w:val="28"/>
        </w:rPr>
        <w:t>РЕШЕНИЕ</w:t>
      </w:r>
    </w:p>
    <w:p w:rsidR="00AD4B66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 w:rsidRPr="00C914EE">
        <w:rPr>
          <w:color w:val="000000"/>
          <w:sz w:val="28"/>
        </w:rPr>
        <w:t xml:space="preserve">о предоставлении муниципальной услуги </w:t>
      </w:r>
    </w:p>
    <w:p w:rsidR="00AD4B66" w:rsidRPr="00C914EE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 w:rsidRPr="00C914EE">
        <w:rPr>
          <w:color w:val="000000"/>
          <w:sz w:val="28"/>
        </w:rPr>
        <w:t xml:space="preserve">«Постановка </w:t>
      </w:r>
      <w:r w:rsidRPr="00C914EE">
        <w:rPr>
          <w:color w:val="000000"/>
          <w:spacing w:val="-4"/>
          <w:sz w:val="28"/>
        </w:rPr>
        <w:t xml:space="preserve">на </w:t>
      </w:r>
      <w:r w:rsidRPr="00C914EE">
        <w:rPr>
          <w:color w:val="000000"/>
          <w:sz w:val="28"/>
        </w:rPr>
        <w:t>учет и направление детей в образовательные учреждения реализующие образовательные программы дошкольного образования»</w:t>
      </w:r>
    </w:p>
    <w:p w:rsidR="00AD4B66" w:rsidRPr="00C914EE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в части постановки на учет </w:t>
      </w:r>
    </w:p>
    <w:p w:rsidR="00AD4B66" w:rsidRPr="00C914EE" w:rsidRDefault="00AD4B66" w:rsidP="00AD4B66">
      <w:pPr>
        <w:widowControl w:val="0"/>
        <w:suppressAutoHyphens/>
        <w:jc w:val="center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о</w:t>
      </w:r>
      <w:r w:rsidRPr="008B505C">
        <w:rPr>
          <w:color w:val="000000"/>
          <w:spacing w:val="1"/>
          <w:sz w:val="28"/>
        </w:rPr>
        <w:t>т</w:t>
      </w:r>
      <w:r>
        <w:rPr>
          <w:color w:val="000000"/>
          <w:spacing w:val="1"/>
          <w:sz w:val="28"/>
        </w:rPr>
        <w:t xml:space="preserve"> «___» __________ 20___ г.                                         </w:t>
      </w:r>
      <w:r>
        <w:rPr>
          <w:color w:val="000000"/>
          <w:spacing w:val="1"/>
          <w:sz w:val="28"/>
        </w:rPr>
        <w:tab/>
      </w:r>
      <w:r>
        <w:rPr>
          <w:color w:val="000000"/>
          <w:spacing w:val="1"/>
          <w:sz w:val="28"/>
        </w:rPr>
        <w:tab/>
        <w:t>№_________</w:t>
      </w:r>
    </w:p>
    <w:p w:rsidR="00AD4B66" w:rsidRDefault="00AD4B66" w:rsidP="00AD4B66">
      <w:pPr>
        <w:widowControl w:val="0"/>
        <w:suppressAutoHyphens/>
        <w:rPr>
          <w:color w:val="000000"/>
          <w:spacing w:val="1"/>
          <w:sz w:val="28"/>
        </w:rPr>
      </w:pPr>
    </w:p>
    <w:p w:rsidR="00AD4B66" w:rsidRPr="00AA5E08" w:rsidRDefault="00AD4B66" w:rsidP="00AD4B66">
      <w:pPr>
        <w:widowControl w:val="0"/>
        <w:suppressAutoHyphens/>
        <w:ind w:firstLine="708"/>
        <w:jc w:val="both"/>
        <w:rPr>
          <w:color w:val="000000"/>
          <w:sz w:val="28"/>
        </w:rPr>
      </w:pPr>
      <w:r w:rsidRPr="00AA5E08">
        <w:rPr>
          <w:color w:val="000000"/>
          <w:sz w:val="28"/>
        </w:rPr>
        <w:t xml:space="preserve">Рассмотрев Ваше заявление </w:t>
      </w:r>
      <w:r w:rsidRPr="00AA5E08">
        <w:rPr>
          <w:color w:val="000000"/>
          <w:spacing w:val="1"/>
          <w:sz w:val="28"/>
        </w:rPr>
        <w:t xml:space="preserve">от </w:t>
      </w:r>
      <w:r w:rsidRPr="00AA5E08">
        <w:rPr>
          <w:color w:val="000000"/>
          <w:sz w:val="28"/>
        </w:rPr>
        <w:t xml:space="preserve">________________ №______________             и прилагаемые к </w:t>
      </w:r>
      <w:r w:rsidRPr="00AA5E08">
        <w:rPr>
          <w:color w:val="000000"/>
          <w:spacing w:val="1"/>
          <w:sz w:val="28"/>
        </w:rPr>
        <w:t xml:space="preserve">нему </w:t>
      </w:r>
      <w:r w:rsidRPr="00AA5E08">
        <w:rPr>
          <w:color w:val="000000"/>
          <w:sz w:val="28"/>
        </w:rPr>
        <w:t xml:space="preserve">документы, управлением образования администрации города Оренбурга принято решение: поставить </w:t>
      </w:r>
      <w:r w:rsidRPr="00AA5E08">
        <w:rPr>
          <w:color w:val="000000"/>
          <w:spacing w:val="-1"/>
          <w:sz w:val="28"/>
        </w:rPr>
        <w:t xml:space="preserve">на учет </w:t>
      </w:r>
      <w:r w:rsidRPr="00AA5E08">
        <w:rPr>
          <w:color w:val="000000"/>
          <w:sz w:val="28"/>
        </w:rPr>
        <w:t xml:space="preserve">(ФИО ребенка полностью), в качестве нуждающегося в предоставлении </w:t>
      </w:r>
      <w:r w:rsidRPr="00AA5E08">
        <w:rPr>
          <w:color w:val="000000"/>
          <w:spacing w:val="-1"/>
          <w:sz w:val="28"/>
        </w:rPr>
        <w:t xml:space="preserve">места                              </w:t>
      </w:r>
      <w:r w:rsidR="00C37EF5">
        <w:rPr>
          <w:color w:val="000000"/>
          <w:spacing w:val="-1"/>
          <w:sz w:val="28"/>
        </w:rPr>
        <w:t xml:space="preserve">      </w:t>
      </w:r>
      <w:r w:rsidRPr="00AA5E08">
        <w:rPr>
          <w:color w:val="000000"/>
          <w:spacing w:val="-1"/>
          <w:sz w:val="28"/>
        </w:rPr>
        <w:t xml:space="preserve"> </w:t>
      </w:r>
      <w:r w:rsidRPr="00AA5E08">
        <w:rPr>
          <w:color w:val="000000"/>
          <w:sz w:val="28"/>
        </w:rPr>
        <w:t>в муниципальной образовательной организации (перечислить указанные                 в заявлении параметры).</w:t>
      </w:r>
    </w:p>
    <w:p w:rsidR="00AD4B66" w:rsidRPr="00AA5E08" w:rsidRDefault="00AD4B66" w:rsidP="00AD4B66">
      <w:pPr>
        <w:widowControl w:val="0"/>
        <w:suppressAutoHyphens/>
        <w:rPr>
          <w:color w:val="000000"/>
          <w:sz w:val="28"/>
        </w:rPr>
      </w:pPr>
    </w:p>
    <w:p w:rsidR="00AD4B66" w:rsidRPr="00AA5E08" w:rsidRDefault="00AD4B66" w:rsidP="00AD4B66">
      <w:pPr>
        <w:widowControl w:val="0"/>
        <w:suppressAutoHyphens/>
        <w:rPr>
          <w:color w:val="000000"/>
          <w:sz w:val="28"/>
        </w:rPr>
      </w:pPr>
    </w:p>
    <w:p w:rsidR="00AD4B66" w:rsidRPr="00AA5E08" w:rsidRDefault="00AD4B66" w:rsidP="00AD4B66">
      <w:pPr>
        <w:widowControl w:val="0"/>
        <w:suppressAutoHyphens/>
        <w:rPr>
          <w:color w:val="000000"/>
          <w:sz w:val="28"/>
        </w:rPr>
      </w:pPr>
    </w:p>
    <w:p w:rsidR="00AD4B66" w:rsidRPr="00AA5E08" w:rsidRDefault="00AD4B66" w:rsidP="00AD4B66">
      <w:pPr>
        <w:widowControl w:val="0"/>
        <w:suppressAutoHyphens/>
        <w:rPr>
          <w:color w:val="000000"/>
          <w:sz w:val="28"/>
        </w:rPr>
      </w:pPr>
      <w:r w:rsidRPr="00AA5E08">
        <w:rPr>
          <w:color w:val="000000"/>
          <w:sz w:val="28"/>
        </w:rPr>
        <w:t>__________________________________________</w:t>
      </w:r>
    </w:p>
    <w:p w:rsidR="00AD4B66" w:rsidRPr="00AA5E08" w:rsidRDefault="00AD4B66" w:rsidP="00AD4B66">
      <w:pPr>
        <w:widowControl w:val="0"/>
        <w:suppressAutoHyphens/>
        <w:autoSpaceDE w:val="0"/>
        <w:autoSpaceDN w:val="0"/>
        <w:spacing w:line="199" w:lineRule="exact"/>
        <w:rPr>
          <w:color w:val="000000"/>
          <w:sz w:val="18"/>
        </w:rPr>
      </w:pPr>
      <w:r w:rsidRPr="00AA5E08">
        <w:rPr>
          <w:color w:val="000000"/>
          <w:sz w:val="18"/>
        </w:rPr>
        <w:t>Должность и ФИО должностного лица Управления образования</w:t>
      </w:r>
    </w:p>
    <w:p w:rsidR="00AD4B66" w:rsidRPr="00AA5E08" w:rsidRDefault="00AD4B66" w:rsidP="00AD4B66">
      <w:pPr>
        <w:widowControl w:val="0"/>
        <w:suppressAutoHyphens/>
        <w:rPr>
          <w:b/>
          <w:sz w:val="28"/>
          <w:szCs w:val="28"/>
        </w:rPr>
      </w:pPr>
    </w:p>
    <w:p w:rsidR="00AD4B66" w:rsidRPr="00AA5E08" w:rsidRDefault="00AD4B66" w:rsidP="00AD4B66">
      <w:pPr>
        <w:widowControl w:val="0"/>
        <w:suppressAutoHyphens/>
        <w:rPr>
          <w:b/>
          <w:sz w:val="28"/>
          <w:szCs w:val="28"/>
        </w:rPr>
      </w:pPr>
    </w:p>
    <w:p w:rsidR="00AD4B66" w:rsidRPr="00AA5E08" w:rsidRDefault="00AD4B66" w:rsidP="00AD4B66">
      <w:pPr>
        <w:widowControl w:val="0"/>
        <w:suppressAutoHyphens/>
        <w:rPr>
          <w:b/>
          <w:sz w:val="28"/>
          <w:szCs w:val="28"/>
        </w:rPr>
      </w:pPr>
    </w:p>
    <w:p w:rsidR="00AD4B66" w:rsidRPr="00AA5E08" w:rsidRDefault="00AD4B66" w:rsidP="00AD4B66">
      <w:pPr>
        <w:widowControl w:val="0"/>
        <w:suppressAutoHyphens/>
        <w:rPr>
          <w:b/>
          <w:sz w:val="28"/>
          <w:szCs w:val="28"/>
        </w:rPr>
      </w:pPr>
    </w:p>
    <w:p w:rsidR="00AD4B66" w:rsidRDefault="00AD4B66" w:rsidP="00AD4B66">
      <w:pPr>
        <w:widowControl w:val="0"/>
        <w:suppressAutoHyphens/>
        <w:rPr>
          <w:b/>
          <w:i/>
          <w:sz w:val="28"/>
          <w:szCs w:val="28"/>
        </w:rPr>
      </w:pPr>
    </w:p>
    <w:p w:rsidR="00AD4B66" w:rsidRDefault="00AD4B66" w:rsidP="00AD4B66">
      <w:pPr>
        <w:widowControl w:val="0"/>
        <w:suppressAutoHyphens/>
        <w:rPr>
          <w:b/>
          <w:i/>
          <w:sz w:val="28"/>
          <w:szCs w:val="28"/>
        </w:rPr>
      </w:pPr>
    </w:p>
    <w:p w:rsidR="00C37EF5" w:rsidRDefault="00C37EF5" w:rsidP="00AD4B66">
      <w:pPr>
        <w:widowControl w:val="0"/>
        <w:suppressAutoHyphens/>
        <w:rPr>
          <w:b/>
          <w:i/>
          <w:sz w:val="28"/>
          <w:szCs w:val="28"/>
        </w:rPr>
      </w:pPr>
    </w:p>
    <w:p w:rsidR="00AD4B66" w:rsidRPr="007B4C3C" w:rsidRDefault="00AD4B66" w:rsidP="00AD4B66">
      <w:pPr>
        <w:widowControl w:val="0"/>
        <w:suppressAutoHyphens/>
        <w:ind w:left="5103"/>
        <w:rPr>
          <w:color w:val="000000"/>
          <w:sz w:val="28"/>
        </w:rPr>
      </w:pPr>
      <w:r w:rsidRPr="007B4C3C">
        <w:rPr>
          <w:color w:val="000000"/>
          <w:sz w:val="28"/>
        </w:rPr>
        <w:lastRenderedPageBreak/>
        <w:t>Приложение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</w:t>
      </w: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  <w:r w:rsidRPr="007B4C3C">
        <w:rPr>
          <w:color w:val="000000"/>
          <w:sz w:val="28"/>
        </w:rPr>
        <w:t>к Административному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регламенту предоставлени</w:t>
      </w:r>
      <w:r>
        <w:rPr>
          <w:color w:val="000000"/>
          <w:sz w:val="28"/>
        </w:rPr>
        <w:t xml:space="preserve">я муниципальной </w:t>
      </w:r>
      <w:r w:rsidRPr="007B4C3C">
        <w:rPr>
          <w:color w:val="000000"/>
          <w:sz w:val="28"/>
        </w:rPr>
        <w:t>услуги «</w:t>
      </w:r>
      <w:r w:rsidRPr="008D6FE1">
        <w:rPr>
          <w:color w:val="000000"/>
          <w:sz w:val="28"/>
        </w:rPr>
        <w:t xml:space="preserve">Постановка на учет </w:t>
      </w:r>
      <w:r>
        <w:rPr>
          <w:color w:val="000000"/>
          <w:sz w:val="28"/>
        </w:rPr>
        <w:t xml:space="preserve">                  </w:t>
      </w:r>
      <w:r w:rsidRPr="008D6FE1">
        <w:rPr>
          <w:color w:val="000000"/>
          <w:sz w:val="28"/>
        </w:rPr>
        <w:t xml:space="preserve">и направление детей </w:t>
      </w:r>
      <w:r>
        <w:rPr>
          <w:color w:val="000000"/>
          <w:sz w:val="28"/>
        </w:rPr>
        <w:t xml:space="preserve">                        </w:t>
      </w:r>
      <w:r w:rsidRPr="008D6FE1">
        <w:rPr>
          <w:color w:val="000000"/>
          <w:sz w:val="28"/>
        </w:rPr>
        <w:t>в образовательные учреждения, реализующие образовательные программы дошкольного образования</w:t>
      </w:r>
      <w:r>
        <w:rPr>
          <w:color w:val="000000"/>
          <w:sz w:val="28"/>
        </w:rPr>
        <w:t>»</w:t>
      </w:r>
    </w:p>
    <w:p w:rsidR="00AD4B66" w:rsidRPr="00C37EF5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 w:rsidRPr="00B03942">
        <w:rPr>
          <w:color w:val="000000"/>
          <w:sz w:val="28"/>
        </w:rPr>
        <w:t xml:space="preserve">Форма уведомления </w:t>
      </w:r>
    </w:p>
    <w:p w:rsidR="00AD4B66" w:rsidRPr="00B03942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 w:rsidRPr="00B03942">
        <w:rPr>
          <w:color w:val="000000"/>
          <w:sz w:val="28"/>
        </w:rPr>
        <w:t xml:space="preserve">о предоставлении муниципальной </w:t>
      </w:r>
      <w:r w:rsidRPr="00B03942">
        <w:rPr>
          <w:color w:val="000000"/>
          <w:spacing w:val="1"/>
          <w:sz w:val="28"/>
        </w:rPr>
        <w:t>услуги</w:t>
      </w:r>
      <w:r w:rsidRPr="00B03942">
        <w:rPr>
          <w:color w:val="000000"/>
          <w:sz w:val="28"/>
        </w:rPr>
        <w:t xml:space="preserve"> (направление в муниципальную образовательную организацию) в электронной форме</w:t>
      </w:r>
    </w:p>
    <w:p w:rsidR="00AD4B66" w:rsidRPr="00B03942" w:rsidRDefault="00AD4B66" w:rsidP="00AD4B66">
      <w:pPr>
        <w:widowControl w:val="0"/>
        <w:suppressAutoHyphens/>
        <w:jc w:val="center"/>
        <w:rPr>
          <w:color w:val="000000"/>
          <w:sz w:val="28"/>
        </w:rPr>
      </w:pPr>
    </w:p>
    <w:p w:rsidR="00AD4B66" w:rsidRPr="00AA5E08" w:rsidRDefault="00AD4B66" w:rsidP="00AD4B66">
      <w:pPr>
        <w:widowControl w:val="0"/>
        <w:suppressAutoHyphens/>
        <w:autoSpaceDE w:val="0"/>
        <w:autoSpaceDN w:val="0"/>
        <w:spacing w:line="311" w:lineRule="exact"/>
        <w:ind w:firstLine="709"/>
        <w:jc w:val="both"/>
        <w:rPr>
          <w:color w:val="000000"/>
          <w:sz w:val="28"/>
        </w:rPr>
      </w:pPr>
      <w:r w:rsidRPr="00B03942">
        <w:rPr>
          <w:color w:val="000000"/>
          <w:sz w:val="28"/>
        </w:rPr>
        <w:t xml:space="preserve">Статус информирования: </w:t>
      </w:r>
      <w:r w:rsidRPr="00AA5E08">
        <w:rPr>
          <w:color w:val="000000"/>
          <w:sz w:val="28"/>
        </w:rPr>
        <w:t>Направлен в дошкольную образовательную организацию</w:t>
      </w:r>
    </w:p>
    <w:p w:rsidR="00AD4B66" w:rsidRPr="00AA5E08" w:rsidRDefault="00AD4B66" w:rsidP="00AD4B66">
      <w:pPr>
        <w:widowControl w:val="0"/>
        <w:suppressAutoHyphens/>
        <w:autoSpaceDE w:val="0"/>
        <w:autoSpaceDN w:val="0"/>
        <w:spacing w:line="311" w:lineRule="exact"/>
        <w:ind w:firstLine="709"/>
        <w:jc w:val="both"/>
        <w:rPr>
          <w:color w:val="000000"/>
          <w:sz w:val="28"/>
        </w:rPr>
      </w:pPr>
    </w:p>
    <w:p w:rsidR="00AD4B66" w:rsidRPr="00AA5E08" w:rsidRDefault="00AD4B66" w:rsidP="00AD4B66">
      <w:pPr>
        <w:widowControl w:val="0"/>
        <w:suppressAutoHyphens/>
        <w:autoSpaceDE w:val="0"/>
        <w:autoSpaceDN w:val="0"/>
        <w:spacing w:line="311" w:lineRule="exact"/>
        <w:ind w:firstLine="709"/>
        <w:jc w:val="both"/>
        <w:rPr>
          <w:color w:val="000000"/>
          <w:sz w:val="28"/>
        </w:rPr>
      </w:pPr>
      <w:r w:rsidRPr="00AA5E08">
        <w:rPr>
          <w:color w:val="000000"/>
          <w:sz w:val="28"/>
        </w:rPr>
        <w:t>Комментарий к статусу информирования:</w:t>
      </w:r>
    </w:p>
    <w:p w:rsidR="00AD4B66" w:rsidRPr="00AA5E08" w:rsidRDefault="00AD4B66" w:rsidP="00AD4B66">
      <w:pPr>
        <w:widowControl w:val="0"/>
        <w:suppressAutoHyphens/>
        <w:autoSpaceDE w:val="0"/>
        <w:autoSpaceDN w:val="0"/>
        <w:spacing w:line="311" w:lineRule="exact"/>
        <w:ind w:firstLine="709"/>
        <w:jc w:val="both"/>
        <w:rPr>
          <w:color w:val="000000"/>
          <w:sz w:val="28"/>
        </w:rPr>
      </w:pPr>
      <w:r w:rsidRPr="00AA5E08">
        <w:rPr>
          <w:color w:val="000000"/>
          <w:sz w:val="28"/>
        </w:rPr>
        <w:t xml:space="preserve">«Вам предоставлено место в_____________ (указываются название дошкольной образовательной организации, данные о группе) в соответствии </w:t>
      </w:r>
      <w:r w:rsidR="00C37EF5">
        <w:rPr>
          <w:color w:val="000000"/>
          <w:sz w:val="28"/>
        </w:rPr>
        <w:t xml:space="preserve"> </w:t>
      </w:r>
      <w:r w:rsidRPr="00AA5E08">
        <w:rPr>
          <w:color w:val="000000"/>
          <w:sz w:val="28"/>
        </w:rPr>
        <w:t xml:space="preserve">с ________________________________ (указываются реквизиты документа </w:t>
      </w:r>
      <w:r>
        <w:rPr>
          <w:color w:val="000000"/>
          <w:sz w:val="28"/>
        </w:rPr>
        <w:t xml:space="preserve"> </w:t>
      </w:r>
      <w:r w:rsidR="00C37EF5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</w:t>
      </w:r>
      <w:r w:rsidRPr="00AA5E08">
        <w:rPr>
          <w:color w:val="000000"/>
          <w:sz w:val="28"/>
        </w:rPr>
        <w:t>о направлении ребенка в дошкольную образовательную организацию).</w:t>
      </w:r>
    </w:p>
    <w:p w:rsidR="00AD4B66" w:rsidRPr="00AA5E08" w:rsidRDefault="00AD4B66" w:rsidP="00AD4B66">
      <w:pPr>
        <w:widowControl w:val="0"/>
        <w:suppressAutoHyphens/>
        <w:autoSpaceDE w:val="0"/>
        <w:autoSpaceDN w:val="0"/>
        <w:spacing w:line="311" w:lineRule="exact"/>
        <w:ind w:firstLine="709"/>
        <w:jc w:val="both"/>
        <w:rPr>
          <w:color w:val="000000"/>
          <w:sz w:val="28"/>
        </w:rPr>
      </w:pPr>
      <w:r w:rsidRPr="00AA5E08">
        <w:rPr>
          <w:color w:val="000000"/>
          <w:spacing w:val="1"/>
          <w:sz w:val="28"/>
        </w:rPr>
        <w:t xml:space="preserve">Вам </w:t>
      </w:r>
      <w:r w:rsidRPr="00AA5E08">
        <w:rPr>
          <w:color w:val="000000"/>
          <w:sz w:val="28"/>
        </w:rPr>
        <w:t xml:space="preserve">необходимо ____________ (описывается порядок действия заявителя </w:t>
      </w:r>
      <w:r w:rsidRPr="00AA5E08">
        <w:rPr>
          <w:color w:val="000000"/>
          <w:spacing w:val="1"/>
          <w:sz w:val="28"/>
        </w:rPr>
        <w:t xml:space="preserve">после </w:t>
      </w:r>
      <w:r w:rsidRPr="00AA5E08">
        <w:rPr>
          <w:color w:val="000000"/>
          <w:sz w:val="28"/>
        </w:rPr>
        <w:t xml:space="preserve">выставления статуса с указанием срока выполнения </w:t>
      </w:r>
      <w:r>
        <w:rPr>
          <w:color w:val="000000"/>
          <w:sz w:val="28"/>
        </w:rPr>
        <w:t>действия).</w:t>
      </w:r>
      <w:r w:rsidRPr="00AA5E08"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:rsidR="00AD4B66" w:rsidRPr="00AA5E08" w:rsidRDefault="00AD4B66" w:rsidP="00AD4B66">
      <w:pPr>
        <w:widowControl w:val="0"/>
        <w:suppressAutoHyphens/>
        <w:ind w:firstLine="709"/>
        <w:rPr>
          <w:sz w:val="28"/>
          <w:szCs w:val="28"/>
        </w:rPr>
      </w:pPr>
    </w:p>
    <w:p w:rsidR="00AD4B66" w:rsidRPr="00AA5E08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Pr="00AA5E08" w:rsidRDefault="00AD4B66" w:rsidP="00AD4B66">
      <w:pPr>
        <w:widowControl w:val="0"/>
        <w:suppressAutoHyphens/>
        <w:rPr>
          <w:sz w:val="28"/>
          <w:szCs w:val="28"/>
        </w:rPr>
      </w:pPr>
    </w:p>
    <w:p w:rsidR="00AD4B66" w:rsidRPr="00AA5E08" w:rsidRDefault="00AD4B66" w:rsidP="00AD4B66">
      <w:pPr>
        <w:widowControl w:val="0"/>
        <w:suppressAutoHyphens/>
        <w:rPr>
          <w:b/>
          <w:sz w:val="28"/>
          <w:szCs w:val="28"/>
        </w:rPr>
      </w:pPr>
    </w:p>
    <w:p w:rsidR="00AD4B66" w:rsidRDefault="00AD4B66" w:rsidP="00AD4B66">
      <w:pPr>
        <w:widowControl w:val="0"/>
        <w:suppressAutoHyphens/>
        <w:rPr>
          <w:b/>
          <w:i/>
          <w:sz w:val="28"/>
          <w:szCs w:val="28"/>
        </w:rPr>
      </w:pPr>
    </w:p>
    <w:p w:rsidR="00AD4B66" w:rsidRDefault="00AD4B66" w:rsidP="00AD4B66">
      <w:pPr>
        <w:widowControl w:val="0"/>
        <w:suppressAutoHyphens/>
        <w:rPr>
          <w:b/>
          <w:i/>
          <w:sz w:val="28"/>
          <w:szCs w:val="28"/>
        </w:rPr>
      </w:pPr>
    </w:p>
    <w:p w:rsidR="00AD4B66" w:rsidRDefault="00AD4B66" w:rsidP="00AD4B66">
      <w:pPr>
        <w:widowControl w:val="0"/>
        <w:suppressAutoHyphens/>
        <w:rPr>
          <w:b/>
          <w:i/>
          <w:sz w:val="28"/>
          <w:szCs w:val="28"/>
        </w:rPr>
      </w:pPr>
    </w:p>
    <w:p w:rsidR="00AD4B66" w:rsidRDefault="00AD4B66" w:rsidP="00AD4B66">
      <w:pPr>
        <w:widowControl w:val="0"/>
        <w:suppressAutoHyphens/>
        <w:rPr>
          <w:b/>
          <w:i/>
          <w:sz w:val="28"/>
          <w:szCs w:val="28"/>
        </w:rPr>
      </w:pPr>
    </w:p>
    <w:p w:rsidR="00AD4B66" w:rsidRDefault="00AD4B66" w:rsidP="00AD4B66">
      <w:pPr>
        <w:widowControl w:val="0"/>
        <w:suppressAutoHyphens/>
        <w:rPr>
          <w:b/>
          <w:i/>
          <w:sz w:val="28"/>
          <w:szCs w:val="28"/>
        </w:rPr>
      </w:pPr>
    </w:p>
    <w:p w:rsidR="00AD4B66" w:rsidRDefault="00AD4B66" w:rsidP="00AD4B66">
      <w:pPr>
        <w:widowControl w:val="0"/>
        <w:suppressAutoHyphens/>
        <w:rPr>
          <w:b/>
          <w:i/>
          <w:sz w:val="28"/>
          <w:szCs w:val="28"/>
        </w:rPr>
      </w:pPr>
    </w:p>
    <w:p w:rsidR="00AD4B66" w:rsidRDefault="00AD4B66" w:rsidP="00AD4B66">
      <w:pPr>
        <w:widowControl w:val="0"/>
        <w:suppressAutoHyphens/>
        <w:rPr>
          <w:b/>
          <w:i/>
          <w:sz w:val="28"/>
          <w:szCs w:val="28"/>
        </w:rPr>
      </w:pPr>
    </w:p>
    <w:p w:rsidR="00AD4B66" w:rsidRDefault="00AD4B66" w:rsidP="00AD4B66">
      <w:pPr>
        <w:widowControl w:val="0"/>
        <w:suppressAutoHyphens/>
        <w:rPr>
          <w:b/>
          <w:i/>
          <w:sz w:val="28"/>
          <w:szCs w:val="28"/>
        </w:rPr>
      </w:pPr>
    </w:p>
    <w:p w:rsidR="00AD4B66" w:rsidRDefault="00AD4B66" w:rsidP="00AD4B66">
      <w:pPr>
        <w:widowControl w:val="0"/>
        <w:suppressAutoHyphens/>
        <w:rPr>
          <w:b/>
          <w:i/>
          <w:sz w:val="28"/>
          <w:szCs w:val="28"/>
        </w:rPr>
      </w:pPr>
    </w:p>
    <w:p w:rsidR="00AD4B66" w:rsidRDefault="00AD4B66" w:rsidP="00AD4B66">
      <w:pPr>
        <w:widowControl w:val="0"/>
        <w:suppressAutoHyphens/>
        <w:rPr>
          <w:b/>
          <w:i/>
          <w:sz w:val="28"/>
          <w:szCs w:val="28"/>
        </w:rPr>
      </w:pPr>
    </w:p>
    <w:p w:rsidR="00AD4B66" w:rsidRDefault="00AD4B66" w:rsidP="00AD4B66">
      <w:pPr>
        <w:widowControl w:val="0"/>
        <w:suppressAutoHyphens/>
        <w:rPr>
          <w:b/>
          <w:i/>
          <w:sz w:val="28"/>
          <w:szCs w:val="28"/>
        </w:rPr>
      </w:pPr>
    </w:p>
    <w:p w:rsidR="00AD4B66" w:rsidRDefault="00AD4B66" w:rsidP="00AD4B66">
      <w:pPr>
        <w:widowControl w:val="0"/>
        <w:suppressAutoHyphens/>
        <w:rPr>
          <w:b/>
          <w:i/>
          <w:sz w:val="28"/>
          <w:szCs w:val="28"/>
        </w:rPr>
      </w:pPr>
    </w:p>
    <w:p w:rsidR="00AD4B66" w:rsidRDefault="00AD4B66" w:rsidP="00AD4B66">
      <w:pPr>
        <w:widowControl w:val="0"/>
        <w:suppressAutoHyphens/>
        <w:rPr>
          <w:b/>
          <w:i/>
          <w:sz w:val="28"/>
          <w:szCs w:val="28"/>
        </w:rPr>
      </w:pPr>
    </w:p>
    <w:p w:rsidR="00AD4B66" w:rsidRDefault="00AD4B66" w:rsidP="00AD4B66">
      <w:pPr>
        <w:widowControl w:val="0"/>
        <w:suppressAutoHyphens/>
        <w:rPr>
          <w:b/>
          <w:i/>
          <w:sz w:val="28"/>
          <w:szCs w:val="28"/>
        </w:rPr>
      </w:pPr>
    </w:p>
    <w:p w:rsidR="00AD4B66" w:rsidRDefault="00AD4B66" w:rsidP="00AD4B66">
      <w:pPr>
        <w:widowControl w:val="0"/>
        <w:suppressAutoHyphens/>
        <w:rPr>
          <w:b/>
          <w:i/>
          <w:sz w:val="28"/>
          <w:szCs w:val="28"/>
        </w:rPr>
      </w:pPr>
    </w:p>
    <w:p w:rsidR="00C37EF5" w:rsidRDefault="00C37EF5" w:rsidP="00AD4B66">
      <w:pPr>
        <w:widowControl w:val="0"/>
        <w:suppressAutoHyphens/>
        <w:rPr>
          <w:b/>
          <w:i/>
          <w:sz w:val="28"/>
          <w:szCs w:val="28"/>
        </w:rPr>
      </w:pPr>
    </w:p>
    <w:p w:rsidR="00AD4B66" w:rsidRPr="007B4C3C" w:rsidRDefault="00AD4B66" w:rsidP="00AD4B66">
      <w:pPr>
        <w:widowControl w:val="0"/>
        <w:suppressAutoHyphens/>
        <w:ind w:left="5103"/>
        <w:rPr>
          <w:color w:val="000000"/>
          <w:sz w:val="28"/>
        </w:rPr>
      </w:pPr>
      <w:r w:rsidRPr="007B4C3C">
        <w:rPr>
          <w:color w:val="000000"/>
          <w:sz w:val="28"/>
        </w:rPr>
        <w:lastRenderedPageBreak/>
        <w:t>Приложение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4</w:t>
      </w: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  <w:r w:rsidRPr="007B4C3C">
        <w:rPr>
          <w:color w:val="000000"/>
          <w:sz w:val="28"/>
        </w:rPr>
        <w:t>к Административному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регламенту предоставлени</w:t>
      </w:r>
      <w:r>
        <w:rPr>
          <w:color w:val="000000"/>
          <w:sz w:val="28"/>
        </w:rPr>
        <w:t xml:space="preserve">я муниципальной </w:t>
      </w:r>
      <w:r w:rsidRPr="007B4C3C">
        <w:rPr>
          <w:color w:val="000000"/>
          <w:sz w:val="28"/>
        </w:rPr>
        <w:t>услуги «</w:t>
      </w:r>
      <w:r w:rsidRPr="008D6FE1">
        <w:rPr>
          <w:color w:val="000000"/>
          <w:sz w:val="28"/>
        </w:rPr>
        <w:t xml:space="preserve">Постановка на учет </w:t>
      </w:r>
      <w:r>
        <w:rPr>
          <w:color w:val="000000"/>
          <w:sz w:val="28"/>
        </w:rPr>
        <w:t xml:space="preserve">                   </w:t>
      </w:r>
      <w:r w:rsidRPr="008D6FE1">
        <w:rPr>
          <w:color w:val="000000"/>
          <w:sz w:val="28"/>
        </w:rPr>
        <w:t xml:space="preserve">и направление детей </w:t>
      </w:r>
      <w:r>
        <w:rPr>
          <w:color w:val="000000"/>
          <w:sz w:val="28"/>
        </w:rPr>
        <w:t xml:space="preserve">                       </w:t>
      </w:r>
      <w:r w:rsidRPr="008D6FE1">
        <w:rPr>
          <w:color w:val="000000"/>
          <w:sz w:val="28"/>
        </w:rPr>
        <w:t>в образовательные учреждения, реализующие образовательные программы дошкольного образования</w:t>
      </w:r>
      <w:r>
        <w:rPr>
          <w:color w:val="000000"/>
          <w:sz w:val="28"/>
        </w:rPr>
        <w:t>»</w:t>
      </w:r>
    </w:p>
    <w:p w:rsidR="00AD4B66" w:rsidRDefault="00AD4B66" w:rsidP="00AD4B66">
      <w:pPr>
        <w:widowControl w:val="0"/>
        <w:suppressAutoHyphens/>
        <w:rPr>
          <w:b/>
          <w:i/>
          <w:sz w:val="28"/>
          <w:szCs w:val="28"/>
        </w:rPr>
      </w:pPr>
    </w:p>
    <w:p w:rsidR="00AD4B66" w:rsidRDefault="00AD4B66" w:rsidP="00AD4B66">
      <w:pPr>
        <w:widowControl w:val="0"/>
        <w:suppressAutoHyphens/>
        <w:rPr>
          <w:b/>
          <w:i/>
          <w:sz w:val="28"/>
          <w:szCs w:val="28"/>
        </w:rPr>
      </w:pPr>
    </w:p>
    <w:p w:rsidR="00AD4B66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 w:rsidRPr="00B03942">
        <w:rPr>
          <w:color w:val="000000"/>
          <w:sz w:val="28"/>
        </w:rPr>
        <w:t xml:space="preserve">Форма решения </w:t>
      </w:r>
    </w:p>
    <w:p w:rsidR="00AD4B66" w:rsidRPr="00B03942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 w:rsidRPr="00B03942">
        <w:rPr>
          <w:color w:val="000000"/>
          <w:sz w:val="28"/>
        </w:rPr>
        <w:t>о предоставлении муниципальной услуги (направление в муниципальную образовательную организацию) в бумажной форме</w:t>
      </w:r>
    </w:p>
    <w:p w:rsidR="00AD4B66" w:rsidRPr="00B03942" w:rsidRDefault="00AD4B66" w:rsidP="00AD4B66">
      <w:pPr>
        <w:widowControl w:val="0"/>
        <w:suppressAutoHyphens/>
        <w:jc w:val="center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города Оренбурга</w:t>
      </w:r>
    </w:p>
    <w:p w:rsidR="00AD4B66" w:rsidRDefault="00AD4B66" w:rsidP="00AD4B66">
      <w:pPr>
        <w:widowControl w:val="0"/>
        <w:suppressAutoHyphens/>
        <w:jc w:val="center"/>
        <w:rPr>
          <w:color w:val="000000"/>
          <w:sz w:val="28"/>
        </w:rPr>
      </w:pPr>
    </w:p>
    <w:p w:rsidR="00AD4B66" w:rsidRPr="00B03942" w:rsidRDefault="00AD4B66" w:rsidP="00AD4B66">
      <w:pPr>
        <w:widowControl w:val="0"/>
        <w:suppressAutoHyphens/>
        <w:ind w:firstLine="5529"/>
        <w:rPr>
          <w:color w:val="000000"/>
          <w:sz w:val="28"/>
        </w:rPr>
      </w:pPr>
      <w:r w:rsidRPr="00B03942">
        <w:rPr>
          <w:color w:val="000000"/>
          <w:sz w:val="28"/>
        </w:rPr>
        <w:t>Кому: ________________</w:t>
      </w:r>
    </w:p>
    <w:p w:rsidR="00AD4B66" w:rsidRPr="00B03942" w:rsidRDefault="00AD4B66" w:rsidP="00AD4B66">
      <w:pPr>
        <w:widowControl w:val="0"/>
        <w:suppressAutoHyphens/>
        <w:ind w:firstLine="5529"/>
        <w:rPr>
          <w:color w:val="000000"/>
          <w:sz w:val="28"/>
        </w:rPr>
      </w:pPr>
    </w:p>
    <w:p w:rsidR="00AD4B66" w:rsidRPr="00B03942" w:rsidRDefault="00AD4B66" w:rsidP="00AD4B66">
      <w:pPr>
        <w:widowControl w:val="0"/>
        <w:suppressAutoHyphens/>
        <w:ind w:firstLine="5529"/>
        <w:rPr>
          <w:color w:val="000000"/>
          <w:sz w:val="28"/>
        </w:rPr>
      </w:pPr>
    </w:p>
    <w:p w:rsidR="00AD4B66" w:rsidRPr="00B03942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 w:rsidRPr="00B03942">
        <w:rPr>
          <w:color w:val="000000"/>
          <w:sz w:val="28"/>
        </w:rPr>
        <w:t>РЕШЕНИЕ</w:t>
      </w:r>
    </w:p>
    <w:p w:rsidR="00AD4B66" w:rsidRPr="00B03942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 w:rsidRPr="00B03942">
        <w:rPr>
          <w:color w:val="000000"/>
          <w:sz w:val="28"/>
        </w:rPr>
        <w:t xml:space="preserve">о предоставлении муниципальной услуги «Постановка </w:t>
      </w:r>
      <w:r w:rsidRPr="00B03942">
        <w:rPr>
          <w:color w:val="000000"/>
          <w:spacing w:val="-4"/>
          <w:sz w:val="28"/>
        </w:rPr>
        <w:t xml:space="preserve">на </w:t>
      </w:r>
      <w:r w:rsidRPr="00B03942">
        <w:rPr>
          <w:color w:val="000000"/>
          <w:sz w:val="28"/>
        </w:rPr>
        <w:t xml:space="preserve">учет и направление детей в образовательные учреждения, реализующие образовательные программы дошкольного образования» в части направления </w:t>
      </w:r>
      <w:r>
        <w:rPr>
          <w:color w:val="000000"/>
          <w:sz w:val="28"/>
        </w:rPr>
        <w:t xml:space="preserve">                                      </w:t>
      </w:r>
      <w:r w:rsidRPr="00B03942">
        <w:rPr>
          <w:color w:val="000000"/>
          <w:sz w:val="28"/>
        </w:rPr>
        <w:t xml:space="preserve">в муниципальную образовательную организацию </w:t>
      </w:r>
    </w:p>
    <w:p w:rsidR="00AD4B66" w:rsidRPr="00B03942" w:rsidRDefault="00AD4B66" w:rsidP="00AD4B66">
      <w:pPr>
        <w:widowControl w:val="0"/>
        <w:suppressAutoHyphens/>
        <w:jc w:val="center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о</w:t>
      </w:r>
      <w:r w:rsidRPr="008B505C">
        <w:rPr>
          <w:color w:val="000000"/>
          <w:spacing w:val="1"/>
          <w:sz w:val="28"/>
        </w:rPr>
        <w:t>т</w:t>
      </w:r>
      <w:r>
        <w:rPr>
          <w:color w:val="000000"/>
          <w:spacing w:val="1"/>
          <w:sz w:val="28"/>
        </w:rPr>
        <w:t xml:space="preserve"> «___» __________ 20___ г.                                         </w:t>
      </w:r>
      <w:r>
        <w:rPr>
          <w:color w:val="000000"/>
          <w:spacing w:val="1"/>
          <w:sz w:val="28"/>
        </w:rPr>
        <w:tab/>
      </w:r>
      <w:r>
        <w:rPr>
          <w:color w:val="000000"/>
          <w:spacing w:val="1"/>
          <w:sz w:val="28"/>
        </w:rPr>
        <w:tab/>
        <w:t>№_________</w:t>
      </w:r>
    </w:p>
    <w:p w:rsidR="00AD4B66" w:rsidRDefault="00AD4B66" w:rsidP="00AD4B66">
      <w:pPr>
        <w:widowControl w:val="0"/>
        <w:suppressAutoHyphens/>
        <w:rPr>
          <w:color w:val="000000"/>
          <w:spacing w:val="1"/>
          <w:sz w:val="28"/>
        </w:rPr>
      </w:pPr>
    </w:p>
    <w:p w:rsidR="00AD4B66" w:rsidRDefault="00AD4B66" w:rsidP="00AD4B66">
      <w:pPr>
        <w:widowControl w:val="0"/>
        <w:suppressAutoHyphens/>
        <w:rPr>
          <w:i/>
          <w:color w:val="000000"/>
          <w:sz w:val="28"/>
        </w:rPr>
      </w:pPr>
      <w:r>
        <w:rPr>
          <w:i/>
          <w:color w:val="000000"/>
          <w:sz w:val="28"/>
        </w:rPr>
        <w:t>__________________________________________________________________</w:t>
      </w:r>
    </w:p>
    <w:p w:rsidR="00AD4B66" w:rsidRPr="00D05F77" w:rsidRDefault="00AD4B66" w:rsidP="00AD4B66">
      <w:pPr>
        <w:widowControl w:val="0"/>
        <w:suppressAutoHyphens/>
        <w:autoSpaceDE w:val="0"/>
        <w:autoSpaceDN w:val="0"/>
        <w:spacing w:line="199" w:lineRule="exact"/>
        <w:jc w:val="center"/>
        <w:rPr>
          <w:color w:val="000000"/>
          <w:sz w:val="18"/>
        </w:rPr>
      </w:pPr>
      <w:r w:rsidRPr="00D05F77">
        <w:rPr>
          <w:color w:val="000000"/>
          <w:sz w:val="18"/>
        </w:rPr>
        <w:t>ФИО ребенка</w:t>
      </w:r>
    </w:p>
    <w:p w:rsidR="00AD4B66" w:rsidRPr="00AA5E08" w:rsidRDefault="00AD4B66" w:rsidP="00AD4B66">
      <w:pPr>
        <w:widowControl w:val="0"/>
        <w:suppressAutoHyphens/>
        <w:jc w:val="both"/>
        <w:rPr>
          <w:color w:val="000000"/>
          <w:sz w:val="28"/>
        </w:rPr>
      </w:pPr>
      <w:r w:rsidRPr="00AA5E08">
        <w:rPr>
          <w:color w:val="000000"/>
          <w:sz w:val="28"/>
        </w:rPr>
        <w:t xml:space="preserve">предоставлено место в_____________ (указываются название дошкольной образовательной организации), в группе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</w:t>
      </w:r>
      <w:r w:rsidRPr="00AA5E08">
        <w:rPr>
          <w:color w:val="000000"/>
          <w:spacing w:val="1"/>
          <w:sz w:val="28"/>
        </w:rPr>
        <w:t>группы</w:t>
      </w:r>
      <w:r w:rsidRPr="00AA5E08">
        <w:rPr>
          <w:color w:val="000000"/>
          <w:sz w:val="28"/>
        </w:rPr>
        <w:t xml:space="preserve">), </w:t>
      </w:r>
      <w:r>
        <w:rPr>
          <w:color w:val="000000"/>
          <w:sz w:val="28"/>
        </w:rPr>
        <w:t xml:space="preserve">                  </w:t>
      </w:r>
      <w:r w:rsidR="00C37EF5">
        <w:rPr>
          <w:color w:val="000000"/>
          <w:sz w:val="28"/>
        </w:rPr>
        <w:t xml:space="preserve">     </w:t>
      </w:r>
      <w:r w:rsidRPr="00AA5E08">
        <w:rPr>
          <w:color w:val="000000"/>
          <w:sz w:val="28"/>
        </w:rPr>
        <w:t xml:space="preserve">с режимом пребывания (указывается режим пребывания ребенка в группе) для обучения </w:t>
      </w:r>
      <w:r w:rsidRPr="00AA5E08">
        <w:rPr>
          <w:color w:val="000000"/>
          <w:spacing w:val="-1"/>
          <w:sz w:val="28"/>
        </w:rPr>
        <w:t xml:space="preserve">по </w:t>
      </w:r>
      <w:r w:rsidRPr="00AA5E08">
        <w:rPr>
          <w:color w:val="000000"/>
          <w:sz w:val="28"/>
        </w:rPr>
        <w:t xml:space="preserve">образовательной программе (указываются наименование             </w:t>
      </w:r>
      <w:r w:rsidR="00C37EF5">
        <w:rPr>
          <w:color w:val="000000"/>
          <w:sz w:val="28"/>
        </w:rPr>
        <w:t xml:space="preserve">     </w:t>
      </w:r>
      <w:r w:rsidRPr="00AA5E08">
        <w:rPr>
          <w:color w:val="000000"/>
          <w:sz w:val="28"/>
        </w:rPr>
        <w:t xml:space="preserve"> и направленность образовательной программы (при наличии)) </w:t>
      </w:r>
      <w:r w:rsidRPr="00AA5E08">
        <w:rPr>
          <w:color w:val="000000"/>
          <w:spacing w:val="-1"/>
          <w:sz w:val="28"/>
        </w:rPr>
        <w:t xml:space="preserve">на </w:t>
      </w:r>
      <w:r w:rsidRPr="00AA5E08">
        <w:rPr>
          <w:color w:val="000000"/>
          <w:spacing w:val="1"/>
          <w:sz w:val="28"/>
        </w:rPr>
        <w:t xml:space="preserve">языке </w:t>
      </w:r>
      <w:r w:rsidRPr="00AA5E08">
        <w:rPr>
          <w:color w:val="000000"/>
          <w:sz w:val="28"/>
        </w:rPr>
        <w:t>(указывается соответствующий язык образования)/для осуществления присмотра и ухода в соответствии с ________________________ (указываются реквизиты документа о направлении ребенка в дошкольную образовательную организацию).</w:t>
      </w:r>
    </w:p>
    <w:p w:rsidR="00AD4B66" w:rsidRPr="00AA5E08" w:rsidRDefault="00AD4B66" w:rsidP="00AD4B66">
      <w:pPr>
        <w:widowControl w:val="0"/>
        <w:suppressAutoHyphens/>
        <w:ind w:firstLine="709"/>
        <w:jc w:val="both"/>
        <w:rPr>
          <w:color w:val="000000"/>
          <w:sz w:val="28"/>
        </w:rPr>
      </w:pPr>
      <w:r w:rsidRPr="00AA5E08">
        <w:rPr>
          <w:color w:val="000000"/>
          <w:sz w:val="28"/>
        </w:rPr>
        <w:t>Вам необходимо (описывается порядок</w:t>
      </w:r>
      <w:r>
        <w:rPr>
          <w:i/>
          <w:color w:val="000000"/>
          <w:sz w:val="28"/>
        </w:rPr>
        <w:t xml:space="preserve"> </w:t>
      </w:r>
      <w:r w:rsidRPr="00AA5E08">
        <w:rPr>
          <w:color w:val="000000"/>
          <w:sz w:val="28"/>
        </w:rPr>
        <w:t>действия заяв</w:t>
      </w:r>
      <w:r w:rsidR="00C37EF5">
        <w:rPr>
          <w:color w:val="000000"/>
          <w:sz w:val="28"/>
        </w:rPr>
        <w:t xml:space="preserve">ителя </w:t>
      </w:r>
      <w:r w:rsidRPr="00AA5E08">
        <w:rPr>
          <w:color w:val="000000"/>
          <w:sz w:val="28"/>
        </w:rPr>
        <w:t xml:space="preserve">с указанием срока выполнения </w:t>
      </w:r>
      <w:r w:rsidRPr="00AA5E08">
        <w:rPr>
          <w:color w:val="000000"/>
          <w:spacing w:val="1"/>
          <w:sz w:val="28"/>
        </w:rPr>
        <w:t>действия)</w:t>
      </w:r>
      <w:r w:rsidRPr="00AA5E08">
        <w:rPr>
          <w:color w:val="000000"/>
          <w:sz w:val="28"/>
        </w:rPr>
        <w:t>.</w:t>
      </w:r>
    </w:p>
    <w:p w:rsidR="00AD4B66" w:rsidRDefault="00AD4B66" w:rsidP="00AD4B66">
      <w:pPr>
        <w:widowControl w:val="0"/>
        <w:suppressAutoHyphens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__________________________________________</w:t>
      </w:r>
    </w:p>
    <w:p w:rsidR="00AD4B66" w:rsidRPr="00AA5E08" w:rsidRDefault="00AD4B66" w:rsidP="00AD4B66">
      <w:pPr>
        <w:widowControl w:val="0"/>
        <w:suppressAutoHyphens/>
        <w:autoSpaceDE w:val="0"/>
        <w:autoSpaceDN w:val="0"/>
        <w:spacing w:line="199" w:lineRule="exact"/>
        <w:jc w:val="both"/>
        <w:rPr>
          <w:color w:val="000000"/>
          <w:sz w:val="18"/>
        </w:rPr>
      </w:pPr>
      <w:r w:rsidRPr="00AA5E08">
        <w:rPr>
          <w:color w:val="000000"/>
          <w:sz w:val="18"/>
        </w:rPr>
        <w:t>Должность и ФИО должностного лица Управления образования</w:t>
      </w:r>
    </w:p>
    <w:p w:rsidR="00C37EF5" w:rsidRDefault="00C37EF5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ind w:left="5103"/>
        <w:rPr>
          <w:color w:val="000000"/>
          <w:sz w:val="28"/>
        </w:rPr>
      </w:pPr>
      <w:r w:rsidRPr="007B4C3C">
        <w:rPr>
          <w:color w:val="000000"/>
          <w:sz w:val="28"/>
        </w:rPr>
        <w:lastRenderedPageBreak/>
        <w:t>Приложение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5</w:t>
      </w: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  <w:r w:rsidRPr="007B4C3C">
        <w:rPr>
          <w:color w:val="000000"/>
          <w:sz w:val="28"/>
        </w:rPr>
        <w:t>к Административному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регламенту предоставлени</w:t>
      </w:r>
      <w:r>
        <w:rPr>
          <w:color w:val="000000"/>
          <w:sz w:val="28"/>
        </w:rPr>
        <w:t xml:space="preserve">я муниципальной </w:t>
      </w:r>
      <w:r w:rsidRPr="007B4C3C">
        <w:rPr>
          <w:color w:val="000000"/>
          <w:sz w:val="28"/>
        </w:rPr>
        <w:t>услуги «</w:t>
      </w:r>
      <w:r w:rsidRPr="008D6FE1">
        <w:rPr>
          <w:color w:val="000000"/>
          <w:sz w:val="28"/>
        </w:rPr>
        <w:t xml:space="preserve">Постановка на учет </w:t>
      </w:r>
      <w:r>
        <w:rPr>
          <w:color w:val="000000"/>
          <w:sz w:val="28"/>
        </w:rPr>
        <w:t xml:space="preserve">                    </w:t>
      </w:r>
      <w:r w:rsidRPr="008D6FE1">
        <w:rPr>
          <w:color w:val="000000"/>
          <w:sz w:val="28"/>
        </w:rPr>
        <w:t xml:space="preserve">и направление детей </w:t>
      </w:r>
      <w:r>
        <w:rPr>
          <w:color w:val="000000"/>
          <w:sz w:val="28"/>
        </w:rPr>
        <w:t xml:space="preserve">                                </w:t>
      </w:r>
      <w:r w:rsidRPr="008D6FE1">
        <w:rPr>
          <w:color w:val="000000"/>
          <w:sz w:val="28"/>
        </w:rPr>
        <w:t>в образовательные учреждения, реализующие образовательные программы дошкольного образования</w:t>
      </w:r>
      <w:r>
        <w:rPr>
          <w:color w:val="000000"/>
          <w:sz w:val="28"/>
        </w:rPr>
        <w:t>»</w:t>
      </w: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 w:rsidRPr="00BE15C0">
        <w:rPr>
          <w:color w:val="000000"/>
          <w:sz w:val="28"/>
        </w:rPr>
        <w:t xml:space="preserve">Форма уведомления </w:t>
      </w:r>
    </w:p>
    <w:p w:rsidR="00AD4B66" w:rsidRPr="005B6B2F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 w:rsidRPr="00BE15C0">
        <w:rPr>
          <w:color w:val="000000"/>
          <w:spacing w:val="1"/>
          <w:sz w:val="28"/>
        </w:rPr>
        <w:t xml:space="preserve">об </w:t>
      </w:r>
      <w:r w:rsidRPr="00BE15C0">
        <w:rPr>
          <w:color w:val="000000"/>
          <w:sz w:val="28"/>
        </w:rPr>
        <w:t xml:space="preserve">отказе в предоставлении промежуточного результата муниципальной </w:t>
      </w:r>
      <w:r w:rsidRPr="005B6B2F">
        <w:rPr>
          <w:color w:val="000000"/>
          <w:spacing w:val="1"/>
          <w:sz w:val="28"/>
        </w:rPr>
        <w:t xml:space="preserve">услуги </w:t>
      </w:r>
      <w:r w:rsidRPr="005B6B2F">
        <w:rPr>
          <w:color w:val="000000"/>
          <w:sz w:val="28"/>
        </w:rPr>
        <w:t xml:space="preserve">(постановки </w:t>
      </w:r>
      <w:r w:rsidRPr="005B6B2F">
        <w:rPr>
          <w:color w:val="000000"/>
          <w:spacing w:val="-1"/>
          <w:sz w:val="28"/>
        </w:rPr>
        <w:t xml:space="preserve">на </w:t>
      </w:r>
      <w:r w:rsidRPr="005B6B2F">
        <w:rPr>
          <w:color w:val="000000"/>
          <w:sz w:val="28"/>
        </w:rPr>
        <w:t>учет) в электронной форме</w:t>
      </w:r>
    </w:p>
    <w:p w:rsidR="00AD4B66" w:rsidRPr="005B6B2F" w:rsidRDefault="00AD4B66" w:rsidP="00AD4B66">
      <w:pPr>
        <w:widowControl w:val="0"/>
        <w:suppressAutoHyphens/>
        <w:jc w:val="center"/>
        <w:rPr>
          <w:color w:val="000000"/>
          <w:sz w:val="28"/>
        </w:rPr>
      </w:pPr>
    </w:p>
    <w:p w:rsidR="00AD4B66" w:rsidRPr="005B6B2F" w:rsidRDefault="00AD4B66" w:rsidP="00AD4B66">
      <w:pPr>
        <w:widowControl w:val="0"/>
        <w:suppressAutoHyphens/>
        <w:ind w:firstLine="709"/>
        <w:rPr>
          <w:color w:val="000000"/>
          <w:spacing w:val="-1"/>
          <w:sz w:val="28"/>
        </w:rPr>
      </w:pPr>
      <w:r w:rsidRPr="005B6B2F">
        <w:rPr>
          <w:color w:val="000000"/>
          <w:sz w:val="28"/>
        </w:rPr>
        <w:t xml:space="preserve">Статус информирования: Отказано в предоставлении </w:t>
      </w:r>
      <w:r w:rsidRPr="005B6B2F">
        <w:rPr>
          <w:color w:val="000000"/>
          <w:spacing w:val="-1"/>
          <w:sz w:val="28"/>
        </w:rPr>
        <w:t>услуги</w:t>
      </w:r>
    </w:p>
    <w:p w:rsidR="00AD4B66" w:rsidRPr="005B6B2F" w:rsidRDefault="00AD4B66" w:rsidP="00AD4B66">
      <w:pPr>
        <w:widowControl w:val="0"/>
        <w:suppressAutoHyphens/>
        <w:ind w:firstLine="709"/>
        <w:rPr>
          <w:color w:val="000000"/>
          <w:spacing w:val="-1"/>
          <w:sz w:val="28"/>
        </w:rPr>
      </w:pPr>
    </w:p>
    <w:p w:rsidR="00AD4B66" w:rsidRPr="005B6B2F" w:rsidRDefault="00AD4B66" w:rsidP="00AD4B66">
      <w:pPr>
        <w:widowControl w:val="0"/>
        <w:suppressAutoHyphens/>
        <w:ind w:firstLine="709"/>
        <w:jc w:val="both"/>
        <w:rPr>
          <w:color w:val="000000"/>
          <w:sz w:val="28"/>
        </w:rPr>
      </w:pPr>
      <w:r w:rsidRPr="005B6B2F">
        <w:rPr>
          <w:color w:val="000000"/>
          <w:sz w:val="28"/>
        </w:rPr>
        <w:t>Комментарий к статусу информирования:</w:t>
      </w:r>
    </w:p>
    <w:p w:rsidR="00AD4B66" w:rsidRPr="005B6B2F" w:rsidRDefault="00AD4B66" w:rsidP="00AD4B66">
      <w:pPr>
        <w:widowControl w:val="0"/>
        <w:suppressAutoHyphens/>
        <w:ind w:firstLine="709"/>
        <w:jc w:val="both"/>
        <w:rPr>
          <w:color w:val="000000"/>
          <w:sz w:val="28"/>
        </w:rPr>
      </w:pPr>
      <w:r w:rsidRPr="005B6B2F">
        <w:rPr>
          <w:color w:val="000000"/>
          <w:sz w:val="28"/>
        </w:rPr>
        <w:t xml:space="preserve">«Вам отказано в предоставлении услуги по </w:t>
      </w:r>
      <w:r w:rsidRPr="005B6B2F">
        <w:rPr>
          <w:color w:val="000000"/>
          <w:spacing w:val="1"/>
          <w:sz w:val="28"/>
        </w:rPr>
        <w:t xml:space="preserve">текущему </w:t>
      </w:r>
      <w:r w:rsidRPr="005B6B2F">
        <w:rPr>
          <w:color w:val="000000"/>
          <w:sz w:val="28"/>
        </w:rPr>
        <w:t xml:space="preserve">заявлению </w:t>
      </w:r>
      <w:r>
        <w:rPr>
          <w:color w:val="000000"/>
          <w:sz w:val="28"/>
        </w:rPr>
        <w:t xml:space="preserve">      </w:t>
      </w:r>
      <w:r w:rsidR="00C37EF5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   </w:t>
      </w:r>
      <w:r w:rsidRPr="005B6B2F">
        <w:rPr>
          <w:color w:val="000000"/>
          <w:sz w:val="28"/>
        </w:rPr>
        <w:t xml:space="preserve">по причине _____________________ (указывается причина, по которой </w:t>
      </w:r>
      <w:r>
        <w:rPr>
          <w:color w:val="000000"/>
          <w:sz w:val="28"/>
        </w:rPr>
        <w:t xml:space="preserve">         </w:t>
      </w:r>
      <w:r w:rsidR="00C37EF5">
        <w:rPr>
          <w:color w:val="000000"/>
          <w:sz w:val="28"/>
        </w:rPr>
        <w:t xml:space="preserve">    </w:t>
      </w:r>
      <w:r w:rsidRPr="005B6B2F">
        <w:rPr>
          <w:color w:val="000000"/>
          <w:sz w:val="28"/>
        </w:rPr>
        <w:t xml:space="preserve">по заявлению </w:t>
      </w:r>
      <w:r w:rsidRPr="005B6B2F">
        <w:rPr>
          <w:color w:val="000000"/>
          <w:spacing w:val="-1"/>
          <w:sz w:val="28"/>
        </w:rPr>
        <w:t xml:space="preserve">принято </w:t>
      </w:r>
      <w:r w:rsidRPr="005B6B2F">
        <w:rPr>
          <w:color w:val="000000"/>
          <w:sz w:val="28"/>
        </w:rPr>
        <w:t>отрицательное решение).</w:t>
      </w:r>
    </w:p>
    <w:p w:rsidR="00AD4B66" w:rsidRPr="005B6B2F" w:rsidRDefault="00AD4B66" w:rsidP="00AD4B66">
      <w:pPr>
        <w:widowControl w:val="0"/>
        <w:suppressAutoHyphens/>
        <w:ind w:firstLine="709"/>
        <w:jc w:val="both"/>
        <w:rPr>
          <w:color w:val="000000"/>
          <w:sz w:val="28"/>
        </w:rPr>
      </w:pPr>
      <w:r w:rsidRPr="005B6B2F">
        <w:rPr>
          <w:color w:val="000000"/>
          <w:spacing w:val="1"/>
          <w:sz w:val="28"/>
        </w:rPr>
        <w:t xml:space="preserve">Вам </w:t>
      </w:r>
      <w:r w:rsidRPr="005B6B2F">
        <w:rPr>
          <w:color w:val="000000"/>
          <w:sz w:val="28"/>
        </w:rPr>
        <w:t xml:space="preserve">необходимо ____________ (указывается порядок действий, который необходимо выполнить заявителю </w:t>
      </w:r>
      <w:r w:rsidRPr="005B6B2F">
        <w:rPr>
          <w:color w:val="000000"/>
          <w:spacing w:val="-1"/>
          <w:sz w:val="28"/>
        </w:rPr>
        <w:t xml:space="preserve">для </w:t>
      </w:r>
      <w:r w:rsidRPr="005B6B2F">
        <w:rPr>
          <w:color w:val="000000"/>
          <w:sz w:val="28"/>
        </w:rPr>
        <w:t>получения положительного результата по заявлению).».</w:t>
      </w:r>
    </w:p>
    <w:p w:rsidR="00AD4B66" w:rsidRPr="005B6B2F" w:rsidRDefault="00AD4B66" w:rsidP="00AD4B66">
      <w:pPr>
        <w:widowControl w:val="0"/>
        <w:suppressAutoHyphens/>
        <w:ind w:firstLine="709"/>
        <w:rPr>
          <w:color w:val="000000"/>
          <w:sz w:val="28"/>
        </w:rPr>
      </w:pPr>
    </w:p>
    <w:p w:rsidR="00AD4B66" w:rsidRPr="005B6B2F" w:rsidRDefault="00AD4B66" w:rsidP="00AD4B66">
      <w:pPr>
        <w:widowControl w:val="0"/>
        <w:suppressAutoHyphens/>
        <w:ind w:firstLine="709"/>
        <w:rPr>
          <w:color w:val="000000"/>
          <w:sz w:val="28"/>
        </w:rPr>
      </w:pPr>
    </w:p>
    <w:p w:rsidR="00AD4B66" w:rsidRPr="005B6B2F" w:rsidRDefault="00AD4B66" w:rsidP="00AD4B66">
      <w:pPr>
        <w:widowControl w:val="0"/>
        <w:suppressAutoHyphens/>
        <w:rPr>
          <w:b/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b/>
          <w:i/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b/>
          <w:i/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b/>
          <w:i/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b/>
          <w:i/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b/>
          <w:i/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b/>
          <w:i/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b/>
          <w:i/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b/>
          <w:i/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b/>
          <w:i/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b/>
          <w:i/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b/>
          <w:i/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b/>
          <w:i/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b/>
          <w:i/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b/>
          <w:i/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b/>
          <w:i/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b/>
          <w:i/>
          <w:color w:val="000000"/>
          <w:sz w:val="28"/>
        </w:rPr>
      </w:pPr>
    </w:p>
    <w:p w:rsidR="00C37EF5" w:rsidRDefault="00C37EF5" w:rsidP="00AD4B66">
      <w:pPr>
        <w:widowControl w:val="0"/>
        <w:suppressAutoHyphens/>
        <w:rPr>
          <w:b/>
          <w:i/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b/>
          <w:i/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ind w:left="5103"/>
        <w:rPr>
          <w:color w:val="000000"/>
          <w:sz w:val="28"/>
        </w:rPr>
      </w:pPr>
      <w:r w:rsidRPr="007B4C3C">
        <w:rPr>
          <w:color w:val="000000"/>
          <w:sz w:val="28"/>
        </w:rPr>
        <w:lastRenderedPageBreak/>
        <w:t>Приложение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6</w:t>
      </w: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  <w:r w:rsidRPr="007B4C3C">
        <w:rPr>
          <w:color w:val="000000"/>
          <w:sz w:val="28"/>
        </w:rPr>
        <w:t>к Административному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регламенту предоставлени</w:t>
      </w:r>
      <w:r>
        <w:rPr>
          <w:color w:val="000000"/>
          <w:sz w:val="28"/>
        </w:rPr>
        <w:t xml:space="preserve">я муниципальной </w:t>
      </w:r>
      <w:r w:rsidRPr="007B4C3C">
        <w:rPr>
          <w:color w:val="000000"/>
          <w:sz w:val="28"/>
        </w:rPr>
        <w:t>услуги «</w:t>
      </w:r>
      <w:r w:rsidRPr="008D6FE1">
        <w:rPr>
          <w:color w:val="000000"/>
          <w:sz w:val="28"/>
        </w:rPr>
        <w:t xml:space="preserve">Постановка на учет </w:t>
      </w:r>
      <w:r>
        <w:rPr>
          <w:color w:val="000000"/>
          <w:sz w:val="28"/>
        </w:rPr>
        <w:t xml:space="preserve">                  </w:t>
      </w:r>
      <w:r w:rsidRPr="008D6FE1">
        <w:rPr>
          <w:color w:val="000000"/>
          <w:sz w:val="28"/>
        </w:rPr>
        <w:t xml:space="preserve">и направление детей </w:t>
      </w:r>
      <w:r>
        <w:rPr>
          <w:color w:val="000000"/>
          <w:sz w:val="28"/>
        </w:rPr>
        <w:t xml:space="preserve">                        </w:t>
      </w:r>
      <w:r w:rsidRPr="008D6FE1">
        <w:rPr>
          <w:color w:val="000000"/>
          <w:sz w:val="28"/>
        </w:rPr>
        <w:t>в образовательные учреждения, реализующие образовательные программы дошкольного образования</w:t>
      </w:r>
      <w:r>
        <w:rPr>
          <w:color w:val="000000"/>
          <w:sz w:val="28"/>
        </w:rPr>
        <w:t>»</w:t>
      </w:r>
    </w:p>
    <w:p w:rsidR="00AD4B66" w:rsidRDefault="00AD4B66" w:rsidP="00AD4B66">
      <w:pPr>
        <w:widowControl w:val="0"/>
        <w:suppressAutoHyphens/>
        <w:rPr>
          <w:b/>
          <w:i/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b/>
          <w:i/>
          <w:color w:val="000000"/>
          <w:sz w:val="28"/>
        </w:rPr>
      </w:pPr>
    </w:p>
    <w:p w:rsidR="00AD4B66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 w:rsidRPr="00BE15C0">
        <w:rPr>
          <w:color w:val="000000"/>
          <w:sz w:val="28"/>
        </w:rPr>
        <w:t xml:space="preserve">Форма решения </w:t>
      </w:r>
    </w:p>
    <w:p w:rsidR="00AD4B66" w:rsidRPr="00BE15C0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 w:rsidRPr="00BE15C0">
        <w:rPr>
          <w:color w:val="000000"/>
          <w:spacing w:val="1"/>
          <w:sz w:val="28"/>
        </w:rPr>
        <w:t xml:space="preserve">об </w:t>
      </w:r>
      <w:r w:rsidRPr="00BE15C0">
        <w:rPr>
          <w:color w:val="000000"/>
          <w:sz w:val="28"/>
        </w:rPr>
        <w:t xml:space="preserve">отказе в предоставлении промежуточного результата муниципальной </w:t>
      </w:r>
      <w:r w:rsidRPr="00BE15C0">
        <w:rPr>
          <w:color w:val="000000"/>
          <w:spacing w:val="1"/>
          <w:sz w:val="28"/>
        </w:rPr>
        <w:t xml:space="preserve">услуги </w:t>
      </w:r>
      <w:r w:rsidRPr="00BE15C0">
        <w:rPr>
          <w:color w:val="000000"/>
          <w:sz w:val="28"/>
        </w:rPr>
        <w:t>(в бумажной форме)</w:t>
      </w:r>
    </w:p>
    <w:p w:rsidR="00AD4B66" w:rsidRPr="00BE15C0" w:rsidRDefault="00AD4B66" w:rsidP="00AD4B66">
      <w:pPr>
        <w:widowControl w:val="0"/>
        <w:suppressAutoHyphens/>
        <w:jc w:val="center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города Оренбурга</w:t>
      </w:r>
    </w:p>
    <w:p w:rsidR="00AD4B66" w:rsidRPr="00BE15C0" w:rsidRDefault="00AD4B66" w:rsidP="00AD4B66">
      <w:pPr>
        <w:widowControl w:val="0"/>
        <w:suppressAutoHyphens/>
        <w:jc w:val="center"/>
        <w:rPr>
          <w:color w:val="000000"/>
          <w:sz w:val="28"/>
        </w:rPr>
      </w:pPr>
    </w:p>
    <w:p w:rsidR="00AD4B66" w:rsidRPr="00BE15C0" w:rsidRDefault="00AD4B66" w:rsidP="00AD4B66">
      <w:pPr>
        <w:widowControl w:val="0"/>
        <w:suppressAutoHyphens/>
        <w:ind w:firstLine="5812"/>
        <w:rPr>
          <w:color w:val="000000"/>
          <w:sz w:val="28"/>
        </w:rPr>
      </w:pPr>
      <w:r w:rsidRPr="00BE15C0">
        <w:rPr>
          <w:color w:val="000000"/>
          <w:sz w:val="28"/>
        </w:rPr>
        <w:t>Кому: ____________</w:t>
      </w:r>
    </w:p>
    <w:p w:rsidR="00AD4B66" w:rsidRDefault="00AD4B66" w:rsidP="00AD4B66">
      <w:pPr>
        <w:widowControl w:val="0"/>
        <w:suppressAutoHyphens/>
        <w:ind w:firstLine="5812"/>
        <w:rPr>
          <w:color w:val="000000"/>
          <w:sz w:val="28"/>
        </w:rPr>
      </w:pPr>
    </w:p>
    <w:p w:rsidR="00AD4B66" w:rsidRPr="00BE15C0" w:rsidRDefault="00AD4B66" w:rsidP="00AD4B66">
      <w:pPr>
        <w:widowControl w:val="0"/>
        <w:suppressAutoHyphens/>
        <w:ind w:firstLine="5812"/>
        <w:rPr>
          <w:color w:val="000000"/>
          <w:sz w:val="28"/>
        </w:rPr>
      </w:pPr>
    </w:p>
    <w:p w:rsidR="00AD4B66" w:rsidRPr="00BE15C0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 w:rsidRPr="00BE15C0">
        <w:rPr>
          <w:color w:val="000000"/>
          <w:sz w:val="28"/>
        </w:rPr>
        <w:t>РЕШЕНИЕ</w:t>
      </w:r>
    </w:p>
    <w:p w:rsidR="00AD4B66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>
        <w:rPr>
          <w:color w:val="000000"/>
          <w:spacing w:val="1"/>
          <w:sz w:val="28"/>
        </w:rPr>
        <w:t>о</w:t>
      </w:r>
      <w:r w:rsidRPr="00BE15C0">
        <w:rPr>
          <w:color w:val="000000"/>
          <w:spacing w:val="1"/>
          <w:sz w:val="28"/>
        </w:rPr>
        <w:t xml:space="preserve">б отказе </w:t>
      </w:r>
      <w:r w:rsidRPr="00BE15C0">
        <w:rPr>
          <w:color w:val="000000"/>
          <w:sz w:val="28"/>
        </w:rPr>
        <w:t xml:space="preserve">в предоставлении муниципальной услуги </w:t>
      </w:r>
    </w:p>
    <w:p w:rsidR="00AD4B66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 w:rsidRPr="00BE15C0">
        <w:rPr>
          <w:color w:val="000000"/>
          <w:sz w:val="28"/>
        </w:rPr>
        <w:t xml:space="preserve">«Постановка </w:t>
      </w:r>
      <w:r w:rsidRPr="00BE15C0">
        <w:rPr>
          <w:color w:val="000000"/>
          <w:spacing w:val="-1"/>
          <w:sz w:val="28"/>
        </w:rPr>
        <w:t xml:space="preserve">на </w:t>
      </w:r>
      <w:r w:rsidRPr="00BE15C0">
        <w:rPr>
          <w:color w:val="000000"/>
          <w:sz w:val="28"/>
        </w:rPr>
        <w:t xml:space="preserve">учет и направление детей в образовательные учреждения, реализующие образовательные программы дошкольного образования» </w:t>
      </w:r>
    </w:p>
    <w:p w:rsidR="00AD4B66" w:rsidRPr="00BE15C0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 w:rsidRPr="00BE15C0">
        <w:rPr>
          <w:color w:val="000000"/>
          <w:sz w:val="28"/>
        </w:rPr>
        <w:t>в части постановки на учет</w:t>
      </w:r>
    </w:p>
    <w:p w:rsidR="00AD4B66" w:rsidRPr="00BE15C0" w:rsidRDefault="00AD4B66" w:rsidP="00AD4B66">
      <w:pPr>
        <w:widowControl w:val="0"/>
        <w:suppressAutoHyphens/>
        <w:jc w:val="center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о</w:t>
      </w:r>
      <w:r w:rsidRPr="008B505C">
        <w:rPr>
          <w:color w:val="000000"/>
          <w:spacing w:val="1"/>
          <w:sz w:val="28"/>
        </w:rPr>
        <w:t>т</w:t>
      </w:r>
      <w:r>
        <w:rPr>
          <w:color w:val="000000"/>
          <w:spacing w:val="1"/>
          <w:sz w:val="28"/>
        </w:rPr>
        <w:t xml:space="preserve"> «___» __________ 20___ г.                                         </w:t>
      </w:r>
      <w:r>
        <w:rPr>
          <w:color w:val="000000"/>
          <w:spacing w:val="1"/>
          <w:sz w:val="28"/>
        </w:rPr>
        <w:tab/>
      </w:r>
      <w:r>
        <w:rPr>
          <w:color w:val="000000"/>
          <w:spacing w:val="1"/>
          <w:sz w:val="28"/>
        </w:rPr>
        <w:tab/>
        <w:t>№_________</w:t>
      </w:r>
    </w:p>
    <w:p w:rsidR="00AD4B66" w:rsidRPr="005B6B2F" w:rsidRDefault="00AD4B66" w:rsidP="00AD4B66">
      <w:pPr>
        <w:widowControl w:val="0"/>
        <w:suppressAutoHyphens/>
        <w:rPr>
          <w:color w:val="000000"/>
          <w:spacing w:val="1"/>
          <w:sz w:val="28"/>
        </w:rPr>
      </w:pPr>
    </w:p>
    <w:p w:rsidR="00AD4B66" w:rsidRPr="005B6B2F" w:rsidRDefault="00AD4B66" w:rsidP="00AD4B66">
      <w:pPr>
        <w:widowControl w:val="0"/>
        <w:suppressAutoHyphens/>
        <w:rPr>
          <w:color w:val="000000"/>
          <w:spacing w:val="1"/>
          <w:sz w:val="28"/>
        </w:rPr>
      </w:pPr>
    </w:p>
    <w:p w:rsidR="00AD4B66" w:rsidRPr="005B6B2F" w:rsidRDefault="00AD4B66" w:rsidP="00AD4B66">
      <w:pPr>
        <w:widowControl w:val="0"/>
        <w:suppressAutoHyphens/>
        <w:ind w:firstLine="709"/>
        <w:jc w:val="both"/>
        <w:rPr>
          <w:color w:val="000000"/>
          <w:sz w:val="28"/>
        </w:rPr>
      </w:pPr>
      <w:r w:rsidRPr="005B6B2F">
        <w:rPr>
          <w:color w:val="000000"/>
          <w:sz w:val="28"/>
        </w:rPr>
        <w:t xml:space="preserve">Вам отказано в предоставлении </w:t>
      </w:r>
      <w:r w:rsidRPr="005B6B2F">
        <w:rPr>
          <w:color w:val="000000"/>
          <w:spacing w:val="-1"/>
          <w:sz w:val="28"/>
        </w:rPr>
        <w:t xml:space="preserve">услуги по </w:t>
      </w:r>
      <w:r w:rsidRPr="005B6B2F">
        <w:rPr>
          <w:color w:val="000000"/>
          <w:sz w:val="28"/>
        </w:rPr>
        <w:t xml:space="preserve">текущему заявлению </w:t>
      </w:r>
      <w:r>
        <w:rPr>
          <w:color w:val="000000"/>
          <w:sz w:val="28"/>
        </w:rPr>
        <w:t xml:space="preserve">            </w:t>
      </w:r>
      <w:r w:rsidR="00C37EF5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</w:t>
      </w:r>
      <w:r w:rsidRPr="005B6B2F">
        <w:rPr>
          <w:color w:val="000000"/>
          <w:spacing w:val="1"/>
          <w:sz w:val="28"/>
        </w:rPr>
        <w:t xml:space="preserve">по </w:t>
      </w:r>
      <w:r w:rsidRPr="005B6B2F">
        <w:rPr>
          <w:color w:val="000000"/>
          <w:sz w:val="28"/>
        </w:rPr>
        <w:t xml:space="preserve">причине ________________________________ (указывается причина, </w:t>
      </w:r>
      <w:r>
        <w:rPr>
          <w:color w:val="000000"/>
          <w:sz w:val="28"/>
        </w:rPr>
        <w:t xml:space="preserve">              </w:t>
      </w:r>
      <w:r w:rsidRPr="005B6B2F">
        <w:rPr>
          <w:color w:val="000000"/>
          <w:spacing w:val="-1"/>
          <w:sz w:val="28"/>
        </w:rPr>
        <w:t xml:space="preserve">по </w:t>
      </w:r>
      <w:r w:rsidRPr="005B6B2F">
        <w:rPr>
          <w:color w:val="000000"/>
          <w:sz w:val="28"/>
        </w:rPr>
        <w:t xml:space="preserve">которой </w:t>
      </w:r>
      <w:r w:rsidRPr="005B6B2F">
        <w:rPr>
          <w:color w:val="000000"/>
          <w:spacing w:val="1"/>
          <w:sz w:val="28"/>
        </w:rPr>
        <w:t xml:space="preserve">по </w:t>
      </w:r>
      <w:r w:rsidRPr="005B6B2F">
        <w:rPr>
          <w:color w:val="000000"/>
          <w:sz w:val="28"/>
        </w:rPr>
        <w:t xml:space="preserve">заявлению принято отрицательное </w:t>
      </w:r>
      <w:r w:rsidRPr="005B6B2F">
        <w:rPr>
          <w:color w:val="000000"/>
          <w:spacing w:val="1"/>
          <w:sz w:val="28"/>
        </w:rPr>
        <w:t>решение)</w:t>
      </w:r>
      <w:r w:rsidRPr="005B6B2F">
        <w:rPr>
          <w:color w:val="000000"/>
          <w:sz w:val="28"/>
        </w:rPr>
        <w:t>.</w:t>
      </w:r>
    </w:p>
    <w:p w:rsidR="00AD4B66" w:rsidRPr="005B6B2F" w:rsidRDefault="00AD4B66" w:rsidP="00AD4B66">
      <w:pPr>
        <w:widowControl w:val="0"/>
        <w:suppressAutoHyphens/>
        <w:ind w:firstLine="709"/>
        <w:jc w:val="both"/>
        <w:rPr>
          <w:color w:val="000000"/>
          <w:sz w:val="28"/>
        </w:rPr>
      </w:pPr>
    </w:p>
    <w:p w:rsidR="00AD4B66" w:rsidRPr="005B6B2F" w:rsidRDefault="00AD4B66" w:rsidP="00AD4B66">
      <w:pPr>
        <w:widowControl w:val="0"/>
        <w:suppressAutoHyphens/>
        <w:ind w:firstLine="709"/>
        <w:jc w:val="both"/>
        <w:rPr>
          <w:color w:val="000000"/>
          <w:sz w:val="28"/>
        </w:rPr>
      </w:pPr>
      <w:r w:rsidRPr="005B6B2F">
        <w:rPr>
          <w:color w:val="000000"/>
          <w:sz w:val="28"/>
        </w:rPr>
        <w:t xml:space="preserve">Вам необходимо ____________ (указывается порядок действий, который необходимо выполнить заявителю для получения положительного результата </w:t>
      </w:r>
      <w:r w:rsidRPr="005B6B2F">
        <w:rPr>
          <w:color w:val="000000"/>
          <w:spacing w:val="-1"/>
          <w:sz w:val="28"/>
        </w:rPr>
        <w:t xml:space="preserve">по </w:t>
      </w:r>
      <w:r w:rsidRPr="005B6B2F">
        <w:rPr>
          <w:color w:val="000000"/>
          <w:sz w:val="28"/>
        </w:rPr>
        <w:t>заявлению).</w:t>
      </w:r>
    </w:p>
    <w:p w:rsidR="00AD4B66" w:rsidRPr="005B6B2F" w:rsidRDefault="00AD4B66" w:rsidP="00AD4B66">
      <w:pPr>
        <w:widowControl w:val="0"/>
        <w:suppressAutoHyphens/>
        <w:jc w:val="both"/>
        <w:rPr>
          <w:color w:val="000000"/>
          <w:sz w:val="28"/>
        </w:rPr>
      </w:pPr>
    </w:p>
    <w:p w:rsidR="00AD4B66" w:rsidRPr="005B6B2F" w:rsidRDefault="00AD4B66" w:rsidP="00AD4B66">
      <w:pPr>
        <w:widowControl w:val="0"/>
        <w:suppressAutoHyphens/>
        <w:rPr>
          <w:color w:val="000000"/>
          <w:sz w:val="28"/>
        </w:rPr>
      </w:pPr>
    </w:p>
    <w:p w:rsidR="00AD4B66" w:rsidRPr="005B6B2F" w:rsidRDefault="00AD4B66" w:rsidP="00AD4B66">
      <w:pPr>
        <w:widowControl w:val="0"/>
        <w:suppressAutoHyphens/>
        <w:rPr>
          <w:color w:val="000000"/>
          <w:sz w:val="28"/>
        </w:rPr>
      </w:pPr>
      <w:r w:rsidRPr="005B6B2F">
        <w:rPr>
          <w:color w:val="000000"/>
          <w:sz w:val="28"/>
        </w:rPr>
        <w:t>__________________________________________</w:t>
      </w:r>
    </w:p>
    <w:p w:rsidR="00AD4B66" w:rsidRPr="005B6B2F" w:rsidRDefault="00AD4B66" w:rsidP="00AD4B66">
      <w:pPr>
        <w:widowControl w:val="0"/>
        <w:suppressAutoHyphens/>
        <w:autoSpaceDE w:val="0"/>
        <w:autoSpaceDN w:val="0"/>
        <w:spacing w:line="199" w:lineRule="exact"/>
        <w:rPr>
          <w:color w:val="000000"/>
          <w:sz w:val="18"/>
        </w:rPr>
      </w:pPr>
      <w:r w:rsidRPr="005B6B2F">
        <w:rPr>
          <w:color w:val="000000"/>
          <w:sz w:val="18"/>
        </w:rPr>
        <w:t>Должность и ФИО должностного лица Управления образования</w:t>
      </w:r>
    </w:p>
    <w:p w:rsidR="00AD4B66" w:rsidRPr="005B6B2F" w:rsidRDefault="00AD4B66" w:rsidP="00AD4B66">
      <w:pPr>
        <w:widowControl w:val="0"/>
        <w:suppressAutoHyphens/>
        <w:jc w:val="center"/>
        <w:rPr>
          <w:b/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color w:val="000000"/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color w:val="000000"/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color w:val="000000"/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color w:val="000000"/>
          <w:sz w:val="28"/>
          <w:szCs w:val="28"/>
        </w:rPr>
      </w:pPr>
    </w:p>
    <w:p w:rsidR="00AD4B66" w:rsidRPr="00C37EF5" w:rsidRDefault="00AD4B66" w:rsidP="00AD4B66">
      <w:pPr>
        <w:widowControl w:val="0"/>
        <w:suppressAutoHyphens/>
        <w:rPr>
          <w:color w:val="000000"/>
          <w:sz w:val="28"/>
          <w:szCs w:val="28"/>
        </w:rPr>
      </w:pPr>
    </w:p>
    <w:p w:rsidR="00AD4B66" w:rsidRPr="007B4C3C" w:rsidRDefault="00AD4B66" w:rsidP="00AD4B66">
      <w:pPr>
        <w:widowControl w:val="0"/>
        <w:suppressAutoHyphens/>
        <w:ind w:left="5103"/>
        <w:rPr>
          <w:color w:val="000000"/>
          <w:sz w:val="28"/>
        </w:rPr>
      </w:pPr>
      <w:r w:rsidRPr="007B4C3C">
        <w:rPr>
          <w:color w:val="000000"/>
          <w:sz w:val="28"/>
        </w:rPr>
        <w:lastRenderedPageBreak/>
        <w:t>Приложение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7</w:t>
      </w: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  <w:r w:rsidRPr="007B4C3C">
        <w:rPr>
          <w:color w:val="000000"/>
          <w:sz w:val="28"/>
        </w:rPr>
        <w:t>к Административному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регламенту предоставлени</w:t>
      </w:r>
      <w:r>
        <w:rPr>
          <w:color w:val="000000"/>
          <w:sz w:val="28"/>
        </w:rPr>
        <w:t xml:space="preserve">я муниципальной </w:t>
      </w:r>
      <w:r w:rsidRPr="007B4C3C">
        <w:rPr>
          <w:color w:val="000000"/>
          <w:sz w:val="28"/>
        </w:rPr>
        <w:t>услуги «</w:t>
      </w:r>
      <w:r w:rsidRPr="008D6FE1">
        <w:rPr>
          <w:color w:val="000000"/>
          <w:sz w:val="28"/>
        </w:rPr>
        <w:t xml:space="preserve">Постановка на учет </w:t>
      </w:r>
      <w:r>
        <w:rPr>
          <w:color w:val="000000"/>
          <w:sz w:val="28"/>
        </w:rPr>
        <w:t xml:space="preserve">                  </w:t>
      </w:r>
      <w:r w:rsidRPr="008D6FE1">
        <w:rPr>
          <w:color w:val="000000"/>
          <w:sz w:val="28"/>
        </w:rPr>
        <w:t xml:space="preserve">и направление детей </w:t>
      </w:r>
      <w:r>
        <w:rPr>
          <w:color w:val="000000"/>
          <w:sz w:val="28"/>
        </w:rPr>
        <w:t xml:space="preserve">                          </w:t>
      </w:r>
      <w:r w:rsidRPr="008D6FE1">
        <w:rPr>
          <w:color w:val="000000"/>
          <w:sz w:val="28"/>
        </w:rPr>
        <w:t>в образовательные учреждения, реализующие образовательные программы дошкольного образования</w:t>
      </w:r>
      <w:r>
        <w:rPr>
          <w:color w:val="000000"/>
          <w:sz w:val="28"/>
        </w:rPr>
        <w:t>»</w:t>
      </w: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jc w:val="center"/>
        <w:rPr>
          <w:color w:val="000000"/>
          <w:spacing w:val="-1"/>
          <w:sz w:val="28"/>
        </w:rPr>
      </w:pPr>
      <w:r w:rsidRPr="00BE15C0">
        <w:rPr>
          <w:color w:val="000000"/>
          <w:spacing w:val="-1"/>
          <w:sz w:val="28"/>
        </w:rPr>
        <w:t xml:space="preserve">Форма заявления </w:t>
      </w:r>
    </w:p>
    <w:p w:rsidR="00AD4B66" w:rsidRPr="00BE15C0" w:rsidRDefault="00AD4B66" w:rsidP="00AD4B66">
      <w:pPr>
        <w:widowControl w:val="0"/>
        <w:suppressAutoHyphens/>
        <w:jc w:val="center"/>
        <w:rPr>
          <w:color w:val="000000"/>
          <w:spacing w:val="-1"/>
          <w:sz w:val="28"/>
        </w:rPr>
      </w:pPr>
      <w:r w:rsidRPr="00BE15C0">
        <w:rPr>
          <w:color w:val="000000"/>
          <w:sz w:val="28"/>
        </w:rPr>
        <w:t xml:space="preserve">о предоставлении муниципальной </w:t>
      </w:r>
      <w:r w:rsidRPr="00BE15C0">
        <w:rPr>
          <w:color w:val="000000"/>
          <w:spacing w:val="-2"/>
          <w:sz w:val="28"/>
        </w:rPr>
        <w:t xml:space="preserve">услуги </w:t>
      </w:r>
      <w:r w:rsidRPr="00BE15C0">
        <w:rPr>
          <w:color w:val="000000"/>
          <w:sz w:val="28"/>
        </w:rPr>
        <w:t xml:space="preserve">в </w:t>
      </w:r>
      <w:r w:rsidRPr="00BE15C0">
        <w:rPr>
          <w:color w:val="000000"/>
          <w:spacing w:val="-1"/>
          <w:sz w:val="28"/>
        </w:rPr>
        <w:t>электронном виде</w:t>
      </w:r>
    </w:p>
    <w:p w:rsidR="00AD4B66" w:rsidRDefault="00AD4B66" w:rsidP="00AD4B66">
      <w:pPr>
        <w:widowControl w:val="0"/>
        <w:suppressAutoHyphens/>
        <w:jc w:val="center"/>
        <w:rPr>
          <w:color w:val="000000"/>
          <w:spacing w:val="-1"/>
          <w:sz w:val="28"/>
        </w:rPr>
      </w:pPr>
    </w:p>
    <w:p w:rsidR="00AD4B66" w:rsidRDefault="00AD4B66" w:rsidP="00AD4B66">
      <w:pPr>
        <w:widowControl w:val="0"/>
        <w:suppressAutoHyphens/>
        <w:ind w:firstLine="4253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Начальнику </w:t>
      </w:r>
    </w:p>
    <w:p w:rsidR="00AD4B66" w:rsidRDefault="00AD4B66" w:rsidP="00AD4B66">
      <w:pPr>
        <w:widowControl w:val="0"/>
        <w:suppressAutoHyphens/>
        <w:ind w:firstLine="4253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управления образования </w:t>
      </w:r>
    </w:p>
    <w:p w:rsidR="00AD4B66" w:rsidRDefault="00AD4B66" w:rsidP="00AD4B66">
      <w:pPr>
        <w:widowControl w:val="0"/>
        <w:suppressAutoHyphens/>
        <w:ind w:firstLine="4253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администрации города Оренбурга</w:t>
      </w:r>
    </w:p>
    <w:p w:rsidR="00AD4B66" w:rsidRPr="005B6B2F" w:rsidRDefault="00AD4B66" w:rsidP="00AD4B66">
      <w:pPr>
        <w:widowControl w:val="0"/>
        <w:suppressAutoHyphens/>
        <w:ind w:firstLine="4253"/>
        <w:rPr>
          <w:color w:val="000000"/>
          <w:spacing w:val="-1"/>
          <w:sz w:val="28"/>
        </w:rPr>
      </w:pPr>
      <w:r w:rsidRPr="005B6B2F">
        <w:rPr>
          <w:color w:val="000000"/>
          <w:spacing w:val="-1"/>
          <w:sz w:val="28"/>
        </w:rPr>
        <w:t>__________________________________</w:t>
      </w:r>
    </w:p>
    <w:p w:rsidR="00AD4B66" w:rsidRPr="00D05F77" w:rsidRDefault="00AD4B66" w:rsidP="00AD4B66">
      <w:pPr>
        <w:widowControl w:val="0"/>
        <w:suppressAutoHyphens/>
        <w:ind w:firstLine="4253"/>
        <w:jc w:val="center"/>
        <w:rPr>
          <w:color w:val="000000"/>
          <w:sz w:val="18"/>
        </w:rPr>
      </w:pPr>
      <w:r w:rsidRPr="00D05F77">
        <w:rPr>
          <w:color w:val="000000"/>
          <w:sz w:val="18"/>
        </w:rPr>
        <w:t xml:space="preserve">(фамилия, </w:t>
      </w:r>
      <w:r w:rsidRPr="00D05F77">
        <w:rPr>
          <w:color w:val="000000"/>
          <w:spacing w:val="1"/>
          <w:sz w:val="18"/>
        </w:rPr>
        <w:t xml:space="preserve">имя, </w:t>
      </w:r>
      <w:r w:rsidRPr="00D05F77">
        <w:rPr>
          <w:color w:val="000000"/>
          <w:sz w:val="18"/>
        </w:rPr>
        <w:t>отчество)</w:t>
      </w:r>
    </w:p>
    <w:p w:rsidR="00AD4B66" w:rsidRPr="00D05F77" w:rsidRDefault="00AD4B66" w:rsidP="00AD4B66">
      <w:pPr>
        <w:widowControl w:val="0"/>
        <w:suppressAutoHyphens/>
        <w:jc w:val="center"/>
        <w:rPr>
          <w:color w:val="000000"/>
          <w:spacing w:val="-1"/>
          <w:sz w:val="28"/>
        </w:rPr>
      </w:pPr>
      <w:r w:rsidRPr="00D05F77">
        <w:rPr>
          <w:color w:val="000000"/>
          <w:spacing w:val="-1"/>
          <w:sz w:val="28"/>
        </w:rPr>
        <w:t xml:space="preserve">                                                         ___________________________________</w:t>
      </w:r>
    </w:p>
    <w:p w:rsidR="00AD4B66" w:rsidRPr="00D05F77" w:rsidRDefault="00AD4B66" w:rsidP="00AD4B66">
      <w:pPr>
        <w:widowControl w:val="0"/>
        <w:suppressAutoHyphens/>
        <w:ind w:left="3969"/>
        <w:jc w:val="center"/>
        <w:rPr>
          <w:color w:val="000000"/>
          <w:sz w:val="18"/>
        </w:rPr>
      </w:pPr>
      <w:r w:rsidRPr="00D05F77">
        <w:rPr>
          <w:color w:val="000000"/>
          <w:sz w:val="18"/>
        </w:rPr>
        <w:t xml:space="preserve">(фамилия, </w:t>
      </w:r>
      <w:r w:rsidRPr="00D05F77">
        <w:rPr>
          <w:color w:val="000000"/>
          <w:spacing w:val="1"/>
          <w:sz w:val="18"/>
        </w:rPr>
        <w:t xml:space="preserve">имя, </w:t>
      </w:r>
      <w:r w:rsidRPr="00D05F77">
        <w:rPr>
          <w:color w:val="000000"/>
          <w:sz w:val="18"/>
        </w:rPr>
        <w:t>отчество заявителя (последнее-</w:t>
      </w:r>
      <w:r w:rsidRPr="00D05F77">
        <w:rPr>
          <w:color w:val="000000"/>
          <w:spacing w:val="1"/>
          <w:sz w:val="18"/>
        </w:rPr>
        <w:t xml:space="preserve">при </w:t>
      </w:r>
      <w:r w:rsidRPr="00D05F77">
        <w:rPr>
          <w:color w:val="000000"/>
          <w:sz w:val="18"/>
        </w:rPr>
        <w:t>наличии)</w:t>
      </w:r>
    </w:p>
    <w:p w:rsidR="00AD4B66" w:rsidRPr="00D05F77" w:rsidRDefault="00AD4B66" w:rsidP="00AD4B66">
      <w:pPr>
        <w:widowControl w:val="0"/>
        <w:suppressAutoHyphens/>
        <w:ind w:left="3969"/>
        <w:jc w:val="center"/>
        <w:rPr>
          <w:color w:val="000000"/>
          <w:spacing w:val="-1"/>
          <w:sz w:val="28"/>
        </w:rPr>
      </w:pPr>
      <w:r w:rsidRPr="00D05F77">
        <w:rPr>
          <w:color w:val="000000"/>
          <w:spacing w:val="-1"/>
          <w:sz w:val="28"/>
        </w:rPr>
        <w:t>___________________________________</w:t>
      </w:r>
    </w:p>
    <w:p w:rsidR="00AD4B66" w:rsidRPr="00D05F77" w:rsidRDefault="00AD4B66" w:rsidP="00AD4B66">
      <w:pPr>
        <w:widowControl w:val="0"/>
        <w:suppressAutoHyphens/>
        <w:ind w:left="3969"/>
        <w:jc w:val="center"/>
        <w:rPr>
          <w:color w:val="000000"/>
          <w:spacing w:val="-1"/>
          <w:sz w:val="28"/>
        </w:rPr>
      </w:pPr>
      <w:r w:rsidRPr="00D05F77">
        <w:rPr>
          <w:color w:val="000000"/>
          <w:sz w:val="18"/>
        </w:rPr>
        <w:t>(данные документа, удостоверяющего личность)</w:t>
      </w:r>
    </w:p>
    <w:p w:rsidR="00AD4B66" w:rsidRPr="00D05F77" w:rsidRDefault="00AD4B66" w:rsidP="00AD4B66">
      <w:pPr>
        <w:widowControl w:val="0"/>
        <w:suppressAutoHyphens/>
        <w:ind w:left="3969"/>
        <w:jc w:val="center"/>
        <w:rPr>
          <w:color w:val="000000"/>
          <w:spacing w:val="-1"/>
          <w:sz w:val="28"/>
        </w:rPr>
      </w:pPr>
      <w:r w:rsidRPr="00D05F77">
        <w:rPr>
          <w:color w:val="000000"/>
          <w:spacing w:val="-1"/>
          <w:sz w:val="28"/>
        </w:rPr>
        <w:t>___________________________________</w:t>
      </w:r>
    </w:p>
    <w:p w:rsidR="00AD4B66" w:rsidRPr="00D05F77" w:rsidRDefault="00AD4B66" w:rsidP="00AD4B66">
      <w:pPr>
        <w:widowControl w:val="0"/>
        <w:suppressAutoHyphens/>
        <w:ind w:left="3969"/>
        <w:jc w:val="center"/>
        <w:rPr>
          <w:color w:val="000000"/>
          <w:sz w:val="18"/>
        </w:rPr>
      </w:pPr>
      <w:r w:rsidRPr="00D05F77">
        <w:rPr>
          <w:color w:val="000000"/>
          <w:sz w:val="18"/>
        </w:rPr>
        <w:t>(контактный телефон)</w:t>
      </w:r>
    </w:p>
    <w:p w:rsidR="00AD4B66" w:rsidRPr="00D05F77" w:rsidRDefault="00AD4B66" w:rsidP="00AD4B66">
      <w:pPr>
        <w:widowControl w:val="0"/>
        <w:suppressAutoHyphens/>
        <w:ind w:left="3969"/>
        <w:jc w:val="center"/>
        <w:rPr>
          <w:color w:val="000000"/>
          <w:spacing w:val="-1"/>
          <w:sz w:val="28"/>
        </w:rPr>
      </w:pPr>
      <w:r w:rsidRPr="00D05F77">
        <w:rPr>
          <w:color w:val="000000"/>
          <w:spacing w:val="-1"/>
          <w:sz w:val="28"/>
        </w:rPr>
        <w:t>___________________________________</w:t>
      </w:r>
    </w:p>
    <w:p w:rsidR="00AD4B66" w:rsidRPr="00D05F77" w:rsidRDefault="00AD4B66" w:rsidP="00AD4B66">
      <w:pPr>
        <w:widowControl w:val="0"/>
        <w:suppressAutoHyphens/>
        <w:ind w:left="3969"/>
        <w:jc w:val="center"/>
        <w:rPr>
          <w:color w:val="000000"/>
          <w:sz w:val="18"/>
        </w:rPr>
      </w:pPr>
      <w:r w:rsidRPr="00D05F77">
        <w:rPr>
          <w:color w:val="000000"/>
          <w:sz w:val="18"/>
        </w:rPr>
        <w:t>(почтовый адрес)</w:t>
      </w:r>
    </w:p>
    <w:p w:rsidR="00AD4B66" w:rsidRPr="00D05F77" w:rsidRDefault="00AD4B66" w:rsidP="00AD4B66">
      <w:pPr>
        <w:widowControl w:val="0"/>
        <w:suppressAutoHyphens/>
        <w:ind w:left="3969"/>
        <w:jc w:val="center"/>
        <w:rPr>
          <w:color w:val="000000"/>
          <w:spacing w:val="-1"/>
          <w:sz w:val="28"/>
        </w:rPr>
      </w:pPr>
      <w:r w:rsidRPr="00D05F77">
        <w:rPr>
          <w:color w:val="000000"/>
          <w:spacing w:val="-1"/>
          <w:sz w:val="28"/>
        </w:rPr>
        <w:t>___________________________________</w:t>
      </w:r>
    </w:p>
    <w:p w:rsidR="00AD4B66" w:rsidRPr="00D05F77" w:rsidRDefault="00AD4B66" w:rsidP="00AD4B66">
      <w:pPr>
        <w:widowControl w:val="0"/>
        <w:suppressAutoHyphens/>
        <w:ind w:left="3969"/>
        <w:jc w:val="center"/>
        <w:rPr>
          <w:color w:val="000000"/>
          <w:sz w:val="18"/>
        </w:rPr>
      </w:pPr>
      <w:r w:rsidRPr="00D05F77">
        <w:rPr>
          <w:color w:val="000000"/>
          <w:sz w:val="18"/>
        </w:rPr>
        <w:t>(адрес электронной почты)</w:t>
      </w:r>
    </w:p>
    <w:p w:rsidR="00AD4B66" w:rsidRPr="00A45CBF" w:rsidRDefault="00AD4B66" w:rsidP="00AD4B66">
      <w:pPr>
        <w:widowControl w:val="0"/>
        <w:suppressAutoHyphens/>
        <w:jc w:val="center"/>
        <w:rPr>
          <w:i/>
          <w:color w:val="000000"/>
          <w:sz w:val="28"/>
          <w:szCs w:val="28"/>
        </w:rPr>
      </w:pPr>
    </w:p>
    <w:p w:rsidR="00AD4B66" w:rsidRPr="00A45CBF" w:rsidRDefault="00AD4B66" w:rsidP="00AD4B66">
      <w:pPr>
        <w:widowControl w:val="0"/>
        <w:suppressAutoHyphens/>
        <w:jc w:val="center"/>
        <w:rPr>
          <w:color w:val="000000"/>
          <w:sz w:val="28"/>
          <w:szCs w:val="28"/>
        </w:rPr>
      </w:pPr>
      <w:r w:rsidRPr="00A45CBF">
        <w:rPr>
          <w:color w:val="000000"/>
          <w:sz w:val="28"/>
          <w:szCs w:val="28"/>
        </w:rPr>
        <w:t>ЗАЯВЛЕНИЕ</w:t>
      </w:r>
    </w:p>
    <w:p w:rsidR="00AD4B66" w:rsidRPr="00A45CBF" w:rsidRDefault="00AD4B66" w:rsidP="00AD4B66">
      <w:pPr>
        <w:widowControl w:val="0"/>
        <w:suppressAutoHyphens/>
        <w:jc w:val="center"/>
        <w:rPr>
          <w:color w:val="000000"/>
          <w:sz w:val="28"/>
          <w:szCs w:val="28"/>
        </w:rPr>
      </w:pPr>
      <w:r w:rsidRPr="00A45CBF">
        <w:rPr>
          <w:color w:val="000000"/>
          <w:sz w:val="28"/>
          <w:szCs w:val="28"/>
        </w:rPr>
        <w:t xml:space="preserve">о предоставлении муниципальной </w:t>
      </w:r>
      <w:r w:rsidRPr="00A45CBF">
        <w:rPr>
          <w:color w:val="000000"/>
          <w:spacing w:val="-1"/>
          <w:sz w:val="28"/>
          <w:szCs w:val="28"/>
        </w:rPr>
        <w:t xml:space="preserve">услуги </w:t>
      </w:r>
      <w:r w:rsidRPr="00A45CBF">
        <w:rPr>
          <w:color w:val="000000"/>
          <w:sz w:val="28"/>
          <w:szCs w:val="28"/>
        </w:rPr>
        <w:t>в электронном виде</w:t>
      </w:r>
    </w:p>
    <w:p w:rsidR="00AD4B66" w:rsidRPr="00A45CBF" w:rsidRDefault="00AD4B66" w:rsidP="00AD4B66">
      <w:pPr>
        <w:widowControl w:val="0"/>
        <w:suppressAutoHyphens/>
        <w:jc w:val="center"/>
        <w:rPr>
          <w:color w:val="000000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794"/>
        <w:gridCol w:w="5517"/>
        <w:gridCol w:w="1319"/>
        <w:gridCol w:w="2117"/>
      </w:tblGrid>
      <w:tr w:rsidR="00AD4B66" w:rsidTr="00AD4B66">
        <w:trPr>
          <w:tblHeader/>
        </w:trPr>
        <w:tc>
          <w:tcPr>
            <w:tcW w:w="794" w:type="dxa"/>
          </w:tcPr>
          <w:p w:rsidR="00AD4B66" w:rsidRPr="00A45CBF" w:rsidRDefault="00AD4B66" w:rsidP="00AD4B6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45CBF">
              <w:rPr>
                <w:sz w:val="28"/>
                <w:szCs w:val="28"/>
              </w:rPr>
              <w:t>№ п/п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AD4B66" w:rsidRPr="00A45CBF" w:rsidRDefault="00AD4B66" w:rsidP="00AD4B6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45CBF">
              <w:rPr>
                <w:sz w:val="28"/>
                <w:szCs w:val="28"/>
              </w:rPr>
              <w:t>Перечень вопросов</w:t>
            </w:r>
          </w:p>
        </w:tc>
        <w:tc>
          <w:tcPr>
            <w:tcW w:w="3436" w:type="dxa"/>
            <w:gridSpan w:val="2"/>
          </w:tcPr>
          <w:p w:rsidR="00AD4B66" w:rsidRPr="00A45CBF" w:rsidRDefault="00AD4B66" w:rsidP="00AD4B6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45CBF">
              <w:rPr>
                <w:sz w:val="28"/>
                <w:szCs w:val="28"/>
              </w:rPr>
              <w:t>Ответы</w:t>
            </w:r>
          </w:p>
        </w:tc>
      </w:tr>
      <w:tr w:rsidR="00AD4B66" w:rsidTr="00AD4B66">
        <w:tc>
          <w:tcPr>
            <w:tcW w:w="794" w:type="dxa"/>
          </w:tcPr>
          <w:p w:rsidR="00AD4B66" w:rsidRPr="00A45CBF" w:rsidRDefault="00AD4B66" w:rsidP="00AD4B6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45CB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517" w:type="dxa"/>
            <w:tcBorders>
              <w:top w:val="single" w:sz="4" w:space="0" w:color="auto"/>
            </w:tcBorders>
          </w:tcPr>
          <w:p w:rsidR="00AD4B66" w:rsidRPr="00A45CBF" w:rsidRDefault="00AD4B66" w:rsidP="00AD4B66">
            <w:pPr>
              <w:widowControl w:val="0"/>
              <w:suppressAutoHyphens/>
              <w:rPr>
                <w:sz w:val="28"/>
                <w:szCs w:val="28"/>
              </w:rPr>
            </w:pPr>
            <w:r w:rsidRPr="00A45CBF">
              <w:rPr>
                <w:sz w:val="28"/>
                <w:szCs w:val="28"/>
              </w:rPr>
              <w:t>Вы являетесь родителем или законным представителем ребенка</w:t>
            </w:r>
          </w:p>
        </w:tc>
        <w:tc>
          <w:tcPr>
            <w:tcW w:w="0" w:type="auto"/>
          </w:tcPr>
          <w:p w:rsidR="00AD4B66" w:rsidRPr="00A45CBF" w:rsidRDefault="00AD4B66" w:rsidP="00AD4B6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45CBF">
              <w:rPr>
                <w:color w:val="000000"/>
                <w:sz w:val="28"/>
              </w:rPr>
              <w:t>Родитель</w:t>
            </w:r>
          </w:p>
        </w:tc>
        <w:tc>
          <w:tcPr>
            <w:tcW w:w="2117" w:type="dxa"/>
          </w:tcPr>
          <w:p w:rsidR="00AD4B66" w:rsidRPr="00A45CBF" w:rsidRDefault="00AD4B66" w:rsidP="00AD4B6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45CBF">
              <w:rPr>
                <w:color w:val="000000"/>
                <w:sz w:val="28"/>
              </w:rPr>
              <w:t>Законный представитель</w:t>
            </w:r>
          </w:p>
        </w:tc>
      </w:tr>
      <w:tr w:rsidR="00AD4B66" w:rsidRPr="00567FB8" w:rsidTr="00AD4B66">
        <w:tc>
          <w:tcPr>
            <w:tcW w:w="9747" w:type="dxa"/>
            <w:gridSpan w:val="4"/>
          </w:tcPr>
          <w:p w:rsidR="00AD4B66" w:rsidRDefault="00AD4B66" w:rsidP="00AD4B66">
            <w:pPr>
              <w:widowControl w:val="0"/>
              <w:suppressAutoHyphens/>
              <w:jc w:val="both"/>
              <w:rPr>
                <w:color w:val="000000"/>
                <w:sz w:val="28"/>
              </w:rPr>
            </w:pPr>
            <w:r w:rsidRPr="008B505C">
              <w:rPr>
                <w:color w:val="000000"/>
                <w:sz w:val="28"/>
              </w:rPr>
              <w:t>Автоматически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заполняются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1"/>
                <w:sz w:val="28"/>
              </w:rPr>
              <w:t>данные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из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профиля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пользователя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ЕСИА:</w:t>
            </w:r>
          </w:p>
          <w:p w:rsidR="00AD4B66" w:rsidRDefault="00AD4B66" w:rsidP="00AD4B66">
            <w:pPr>
              <w:widowControl w:val="0"/>
              <w:suppressAutoHyphens/>
              <w:jc w:val="both"/>
              <w:rPr>
                <w:color w:val="000000"/>
                <w:sz w:val="28"/>
              </w:rPr>
            </w:pPr>
            <w:r w:rsidRPr="008B505C">
              <w:rPr>
                <w:color w:val="000000"/>
                <w:sz w:val="28"/>
              </w:rPr>
              <w:t>фамилия,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имя,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отчество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(при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наличии);</w:t>
            </w:r>
          </w:p>
          <w:p w:rsidR="00AD4B66" w:rsidRDefault="00AD4B66" w:rsidP="00AD4B66">
            <w:pPr>
              <w:widowControl w:val="0"/>
              <w:suppressAutoHyphens/>
              <w:jc w:val="both"/>
              <w:rPr>
                <w:color w:val="000000"/>
                <w:sz w:val="28"/>
              </w:rPr>
            </w:pPr>
            <w:r w:rsidRPr="008B505C">
              <w:rPr>
                <w:color w:val="000000"/>
                <w:sz w:val="28"/>
              </w:rPr>
              <w:t>паспортные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данные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(серия,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номер,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кем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выдан,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когда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выдан)</w:t>
            </w:r>
          </w:p>
          <w:p w:rsidR="00AD4B66" w:rsidRDefault="00AD4B66" w:rsidP="00AD4B66">
            <w:pPr>
              <w:widowControl w:val="0"/>
              <w:suppressAutoHyphens/>
              <w:jc w:val="both"/>
              <w:rPr>
                <w:color w:val="000000"/>
                <w:sz w:val="28"/>
              </w:rPr>
            </w:pPr>
            <w:r w:rsidRPr="008B505C">
              <w:rPr>
                <w:color w:val="000000"/>
                <w:sz w:val="28"/>
              </w:rPr>
              <w:t>Если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ЗАКОННЫЙ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ПРЕДСТАВИТЕЛЬ,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то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дополнительно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электронном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1"/>
                <w:sz w:val="28"/>
              </w:rPr>
              <w:t>виде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могут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1"/>
                <w:sz w:val="28"/>
              </w:rPr>
              <w:t>быть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предоставлены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документ</w:t>
            </w:r>
            <w:r w:rsidRPr="008B505C">
              <w:rPr>
                <w:color w:val="000000"/>
                <w:spacing w:val="1"/>
                <w:sz w:val="28"/>
              </w:rPr>
              <w:t>(</w:t>
            </w:r>
            <w:r>
              <w:rPr>
                <w:color w:val="000000"/>
                <w:spacing w:val="1"/>
                <w:sz w:val="28"/>
              </w:rPr>
              <w:t>-</w:t>
            </w:r>
            <w:r w:rsidRPr="008B505C">
              <w:rPr>
                <w:color w:val="000000"/>
                <w:spacing w:val="1"/>
                <w:sz w:val="28"/>
              </w:rPr>
              <w:t>ы),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подтверждающий(</w:t>
            </w:r>
            <w:r>
              <w:rPr>
                <w:color w:val="000000"/>
                <w:sz w:val="28"/>
              </w:rPr>
              <w:t>-</w:t>
            </w:r>
            <w:r w:rsidRPr="008B505C">
              <w:rPr>
                <w:color w:val="000000"/>
                <w:sz w:val="28"/>
              </w:rPr>
              <w:t>ие)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представление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1"/>
                <w:sz w:val="28"/>
              </w:rPr>
              <w:t>прав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ребенка.</w:t>
            </w:r>
          </w:p>
          <w:p w:rsidR="00AD4B66" w:rsidRPr="0067558E" w:rsidRDefault="00AD4B66" w:rsidP="00AD4B6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B505C">
              <w:rPr>
                <w:color w:val="000000"/>
                <w:sz w:val="28"/>
              </w:rPr>
              <w:t>Дополнительно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предоставляются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контактные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данные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1"/>
                <w:sz w:val="28"/>
              </w:rPr>
              <w:t>родителей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(законных</w:t>
            </w:r>
            <w:r>
              <w:rPr>
                <w:color w:val="000000"/>
                <w:sz w:val="28"/>
              </w:rPr>
              <w:t xml:space="preserve"> п</w:t>
            </w:r>
            <w:r w:rsidRPr="008B505C">
              <w:rPr>
                <w:color w:val="000000"/>
                <w:sz w:val="28"/>
              </w:rPr>
              <w:t>редставителей)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(телефон,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адрес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электронной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почты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-1"/>
                <w:sz w:val="28"/>
              </w:rPr>
              <w:t>(при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наличии))</w:t>
            </w:r>
          </w:p>
        </w:tc>
      </w:tr>
      <w:tr w:rsidR="00AD4B66" w:rsidRPr="00567FB8" w:rsidTr="00AD4B66">
        <w:tc>
          <w:tcPr>
            <w:tcW w:w="794" w:type="dxa"/>
          </w:tcPr>
          <w:p w:rsidR="00AD4B66" w:rsidRPr="0067558E" w:rsidRDefault="00AD4B66" w:rsidP="00AD4B6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53" w:type="dxa"/>
            <w:gridSpan w:val="3"/>
          </w:tcPr>
          <w:p w:rsidR="00AD4B66" w:rsidRDefault="00AD4B66" w:rsidP="00AD4B66">
            <w:pPr>
              <w:widowControl w:val="0"/>
              <w:suppressAutoHyphens/>
              <w:autoSpaceDE w:val="0"/>
              <w:autoSpaceDN w:val="0"/>
              <w:spacing w:line="311" w:lineRule="exact"/>
              <w:jc w:val="both"/>
              <w:rPr>
                <w:color w:val="000000"/>
                <w:sz w:val="28"/>
              </w:rPr>
            </w:pPr>
            <w:r w:rsidRPr="008B505C">
              <w:rPr>
                <w:color w:val="000000"/>
                <w:sz w:val="28"/>
              </w:rPr>
              <w:t>Персональные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1"/>
                <w:sz w:val="28"/>
              </w:rPr>
              <w:t>данные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ребенка,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1"/>
                <w:sz w:val="28"/>
              </w:rPr>
              <w:t>на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которого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подается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заявление</w:t>
            </w:r>
            <w:r>
              <w:rPr>
                <w:color w:val="000000"/>
                <w:sz w:val="28"/>
              </w:rPr>
              <w:t xml:space="preserve">         </w:t>
            </w:r>
            <w:r w:rsidR="00C37EF5">
              <w:rPr>
                <w:color w:val="000000"/>
                <w:sz w:val="28"/>
              </w:rPr>
              <w:t xml:space="preserve">        </w:t>
            </w:r>
            <w:r>
              <w:rPr>
                <w:color w:val="000000"/>
                <w:sz w:val="28"/>
              </w:rPr>
              <w:t xml:space="preserve">         </w:t>
            </w:r>
            <w:r w:rsidRPr="008B505C"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предоставлении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услуги:</w:t>
            </w:r>
          </w:p>
          <w:p w:rsidR="00AD4B66" w:rsidRDefault="00AD4B66" w:rsidP="00AD4B66">
            <w:pPr>
              <w:widowControl w:val="0"/>
              <w:suppressAutoHyphens/>
              <w:autoSpaceDE w:val="0"/>
              <w:autoSpaceDN w:val="0"/>
              <w:spacing w:line="311" w:lineRule="exact"/>
              <w:jc w:val="both"/>
              <w:rPr>
                <w:color w:val="000000"/>
                <w:sz w:val="28"/>
              </w:rPr>
            </w:pPr>
            <w:r w:rsidRPr="008B505C">
              <w:rPr>
                <w:color w:val="000000"/>
                <w:sz w:val="28"/>
              </w:rPr>
              <w:lastRenderedPageBreak/>
              <w:t>фамилия,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имя,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отчество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(при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наличии);</w:t>
            </w:r>
          </w:p>
          <w:p w:rsidR="00AD4B66" w:rsidRDefault="00AD4B66" w:rsidP="00AD4B66">
            <w:pPr>
              <w:widowControl w:val="0"/>
              <w:suppressAutoHyphens/>
              <w:autoSpaceDE w:val="0"/>
              <w:autoSpaceDN w:val="0"/>
              <w:spacing w:line="311" w:lineRule="exact"/>
              <w:jc w:val="both"/>
              <w:rPr>
                <w:color w:val="000000"/>
                <w:sz w:val="28"/>
              </w:rPr>
            </w:pPr>
            <w:r w:rsidRPr="008B505C">
              <w:rPr>
                <w:color w:val="000000"/>
                <w:spacing w:val="1"/>
                <w:sz w:val="28"/>
              </w:rPr>
              <w:t>дата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рождения;</w:t>
            </w:r>
          </w:p>
          <w:p w:rsidR="00AD4B66" w:rsidRDefault="00AD4B66" w:rsidP="00AD4B66">
            <w:pPr>
              <w:widowControl w:val="0"/>
              <w:suppressAutoHyphens/>
              <w:autoSpaceDE w:val="0"/>
              <w:autoSpaceDN w:val="0"/>
              <w:spacing w:line="311" w:lineRule="exact"/>
              <w:jc w:val="both"/>
              <w:rPr>
                <w:color w:val="000000"/>
                <w:sz w:val="28"/>
              </w:rPr>
            </w:pPr>
            <w:r w:rsidRPr="008B505C">
              <w:rPr>
                <w:color w:val="000000"/>
                <w:sz w:val="28"/>
              </w:rPr>
              <w:t>реквизиты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свидетельства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рождении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ребенка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либо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другого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документа,</w:t>
            </w:r>
          </w:p>
          <w:p w:rsidR="00AD4B66" w:rsidRDefault="00AD4B66" w:rsidP="00AD4B66">
            <w:pPr>
              <w:widowControl w:val="0"/>
              <w:suppressAutoHyphens/>
              <w:autoSpaceDE w:val="0"/>
              <w:autoSpaceDN w:val="0"/>
              <w:spacing w:line="311" w:lineRule="exact"/>
              <w:jc w:val="both"/>
              <w:rPr>
                <w:color w:val="000000"/>
                <w:sz w:val="28"/>
              </w:rPr>
            </w:pPr>
            <w:r w:rsidRPr="008B505C">
              <w:rPr>
                <w:color w:val="000000"/>
                <w:sz w:val="28"/>
              </w:rPr>
              <w:t>удостоверяющего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личность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ребенка;</w:t>
            </w:r>
          </w:p>
          <w:p w:rsidR="00AD4B66" w:rsidRPr="008B505C" w:rsidRDefault="00AD4B66" w:rsidP="00AD4B66">
            <w:pPr>
              <w:widowControl w:val="0"/>
              <w:suppressAutoHyphens/>
              <w:autoSpaceDE w:val="0"/>
              <w:autoSpaceDN w:val="0"/>
              <w:spacing w:line="311" w:lineRule="exact"/>
              <w:jc w:val="both"/>
              <w:rPr>
                <w:color w:val="000000"/>
                <w:sz w:val="28"/>
              </w:rPr>
            </w:pPr>
            <w:r w:rsidRPr="008B505C">
              <w:rPr>
                <w:color w:val="000000"/>
                <w:sz w:val="28"/>
              </w:rPr>
              <w:t>адрес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места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жительства.</w:t>
            </w:r>
          </w:p>
          <w:p w:rsidR="00AD4B66" w:rsidRPr="0067558E" w:rsidRDefault="00AD4B66" w:rsidP="00AD4B6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B505C">
              <w:rPr>
                <w:color w:val="000000"/>
                <w:sz w:val="28"/>
              </w:rPr>
              <w:t>При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наличии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данных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ребенке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профиле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заявителя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 xml:space="preserve"> ЕСИА </w:t>
            </w:r>
            <w:r w:rsidRPr="008B505C">
              <w:rPr>
                <w:color w:val="000000"/>
                <w:spacing w:val="1"/>
                <w:sz w:val="28"/>
              </w:rPr>
              <w:t>данные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заполняются</w:t>
            </w:r>
            <w:r>
              <w:rPr>
                <w:color w:val="000000"/>
                <w:sz w:val="28"/>
              </w:rPr>
              <w:t xml:space="preserve"> автоматически</w:t>
            </w:r>
          </w:p>
        </w:tc>
      </w:tr>
      <w:tr w:rsidR="00AD4B66" w:rsidRPr="00567FB8" w:rsidTr="00AD4B66">
        <w:tc>
          <w:tcPr>
            <w:tcW w:w="794" w:type="dxa"/>
            <w:vMerge w:val="restart"/>
          </w:tcPr>
          <w:p w:rsidR="00AD4B66" w:rsidRPr="0067558E" w:rsidRDefault="00AD4B66" w:rsidP="00AD4B6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953" w:type="dxa"/>
            <w:gridSpan w:val="3"/>
          </w:tcPr>
          <w:p w:rsidR="00AD4B66" w:rsidRDefault="00AD4B66" w:rsidP="00AD4B66">
            <w:pPr>
              <w:widowControl w:val="0"/>
              <w:suppressAutoHyphens/>
              <w:jc w:val="both"/>
              <w:rPr>
                <w:color w:val="000000"/>
                <w:sz w:val="28"/>
              </w:rPr>
            </w:pPr>
            <w:r w:rsidRPr="008B505C">
              <w:rPr>
                <w:color w:val="000000"/>
                <w:sz w:val="28"/>
              </w:rPr>
              <w:t>Желаемые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параметры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зачисления:</w:t>
            </w:r>
          </w:p>
          <w:p w:rsidR="00AD4B66" w:rsidRDefault="00AD4B66" w:rsidP="00AD4B66">
            <w:pPr>
              <w:widowControl w:val="0"/>
              <w:suppressAutoHyphens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ж</w:t>
            </w:r>
            <w:r w:rsidRPr="008B505C">
              <w:rPr>
                <w:color w:val="000000"/>
                <w:sz w:val="28"/>
              </w:rPr>
              <w:t>елаемая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1"/>
                <w:sz w:val="28"/>
              </w:rPr>
              <w:t>дата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приема;</w:t>
            </w:r>
          </w:p>
          <w:p w:rsidR="00AD4B66" w:rsidRDefault="00AD4B66" w:rsidP="00AD4B66">
            <w:pPr>
              <w:widowControl w:val="0"/>
              <w:suppressAutoHyphens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я</w:t>
            </w:r>
            <w:r w:rsidRPr="008B505C">
              <w:rPr>
                <w:color w:val="000000"/>
                <w:sz w:val="28"/>
              </w:rPr>
              <w:t>зык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образования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-1"/>
                <w:sz w:val="28"/>
              </w:rPr>
              <w:t>(выбор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из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списка);</w:t>
            </w:r>
          </w:p>
          <w:p w:rsidR="00AD4B66" w:rsidRDefault="00AD4B66" w:rsidP="00AD4B66">
            <w:pPr>
              <w:widowControl w:val="0"/>
              <w:suppressAutoHyphens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</w:t>
            </w:r>
            <w:r w:rsidRPr="008B505C">
              <w:rPr>
                <w:color w:val="000000"/>
                <w:sz w:val="28"/>
              </w:rPr>
              <w:t>ежим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пребывания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ребенка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группе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-1"/>
                <w:sz w:val="28"/>
              </w:rPr>
              <w:t>(выбор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из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списка);</w:t>
            </w:r>
          </w:p>
          <w:p w:rsidR="00AD4B66" w:rsidRDefault="00AD4B66" w:rsidP="00AD4B66">
            <w:pPr>
              <w:widowControl w:val="0"/>
              <w:suppressAutoHyphens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</w:t>
            </w:r>
            <w:r w:rsidRPr="008B505C">
              <w:rPr>
                <w:color w:val="000000"/>
                <w:sz w:val="28"/>
              </w:rPr>
              <w:t>аправленность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группы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(выбор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1"/>
                <w:sz w:val="28"/>
              </w:rPr>
              <w:t>из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списка);</w:t>
            </w:r>
          </w:p>
          <w:p w:rsidR="00AD4B66" w:rsidRPr="005C319B" w:rsidRDefault="00AD4B66" w:rsidP="00AD4B6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C319B">
              <w:rPr>
                <w:sz w:val="28"/>
                <w:szCs w:val="28"/>
              </w:rPr>
              <w:t xml:space="preserve">вид компенсирующей группы </w:t>
            </w:r>
            <w:r w:rsidRPr="005C319B">
              <w:rPr>
                <w:spacing w:val="-1"/>
                <w:sz w:val="28"/>
                <w:szCs w:val="28"/>
              </w:rPr>
              <w:t xml:space="preserve">(выбор </w:t>
            </w:r>
            <w:r w:rsidRPr="005C319B">
              <w:rPr>
                <w:sz w:val="28"/>
                <w:szCs w:val="28"/>
              </w:rPr>
              <w:t>из списка при выборе групп компенсирующей направленности);</w:t>
            </w:r>
          </w:p>
          <w:p w:rsidR="00AD4B66" w:rsidRPr="005C319B" w:rsidRDefault="00AD4B66" w:rsidP="00AD4B6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C319B">
              <w:rPr>
                <w:sz w:val="28"/>
                <w:szCs w:val="28"/>
              </w:rPr>
              <w:t xml:space="preserve">реквизиты документа, подтверждающего потребность в обучении                          по адаптированной программе </w:t>
            </w:r>
            <w:r w:rsidRPr="005C319B">
              <w:rPr>
                <w:spacing w:val="-1"/>
                <w:sz w:val="28"/>
                <w:szCs w:val="28"/>
              </w:rPr>
              <w:t xml:space="preserve">(при </w:t>
            </w:r>
            <w:r w:rsidRPr="005C319B">
              <w:rPr>
                <w:sz w:val="28"/>
                <w:szCs w:val="28"/>
              </w:rPr>
              <w:t>наличии);</w:t>
            </w:r>
          </w:p>
          <w:p w:rsidR="00AD4B66" w:rsidRPr="005C319B" w:rsidRDefault="00AD4B66" w:rsidP="00AD4B6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C319B">
              <w:rPr>
                <w:sz w:val="28"/>
                <w:szCs w:val="28"/>
              </w:rPr>
              <w:t xml:space="preserve">профиль оздоровительной группы (выбор из списка при выборе </w:t>
            </w:r>
            <w:r w:rsidRPr="005C319B">
              <w:rPr>
                <w:spacing w:val="1"/>
                <w:sz w:val="28"/>
                <w:szCs w:val="28"/>
              </w:rPr>
              <w:t xml:space="preserve">групп </w:t>
            </w:r>
            <w:r w:rsidRPr="005C319B">
              <w:rPr>
                <w:sz w:val="28"/>
                <w:szCs w:val="28"/>
              </w:rPr>
              <w:t>оздоровительной направленности)</w:t>
            </w:r>
          </w:p>
          <w:p w:rsidR="00AD4B66" w:rsidRPr="005C319B" w:rsidRDefault="00AD4B66" w:rsidP="00AD4B6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C319B">
              <w:rPr>
                <w:sz w:val="28"/>
                <w:szCs w:val="28"/>
              </w:rPr>
              <w:t>реквизиты документа, по</w:t>
            </w:r>
            <w:r w:rsidR="00C37EF5">
              <w:rPr>
                <w:sz w:val="28"/>
                <w:szCs w:val="28"/>
              </w:rPr>
              <w:t xml:space="preserve">дтверждающего потребность </w:t>
            </w:r>
            <w:r w:rsidRPr="005C319B">
              <w:rPr>
                <w:sz w:val="28"/>
                <w:szCs w:val="28"/>
              </w:rPr>
              <w:t xml:space="preserve">в оздоровительной группе </w:t>
            </w:r>
            <w:r w:rsidRPr="005C319B">
              <w:rPr>
                <w:spacing w:val="-1"/>
                <w:sz w:val="28"/>
                <w:szCs w:val="28"/>
              </w:rPr>
              <w:t xml:space="preserve">(при </w:t>
            </w:r>
            <w:r w:rsidRPr="005C319B">
              <w:rPr>
                <w:sz w:val="28"/>
                <w:szCs w:val="28"/>
              </w:rPr>
              <w:t>наличии).</w:t>
            </w:r>
          </w:p>
          <w:p w:rsidR="00AD4B66" w:rsidRDefault="00AD4B66" w:rsidP="00AD4B66">
            <w:pPr>
              <w:widowControl w:val="0"/>
              <w:suppressAutoHyphens/>
              <w:jc w:val="both"/>
              <w:rPr>
                <w:color w:val="000000"/>
                <w:sz w:val="28"/>
              </w:rPr>
            </w:pPr>
            <w:r w:rsidRPr="008B505C"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случае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выбора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оздоровительной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или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компенсирующей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группы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дополнительно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может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1"/>
                <w:sz w:val="28"/>
              </w:rPr>
              <w:t>быть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предоставлен</w:t>
            </w:r>
            <w:r>
              <w:rPr>
                <w:color w:val="000000"/>
                <w:sz w:val="28"/>
              </w:rPr>
              <w:t xml:space="preserve"> в </w:t>
            </w:r>
            <w:r w:rsidRPr="008B505C">
              <w:rPr>
                <w:color w:val="000000"/>
                <w:sz w:val="28"/>
              </w:rPr>
              <w:t>электронном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-1"/>
                <w:sz w:val="28"/>
              </w:rPr>
              <w:t>виде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соответствующий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документ,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заверенный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усиленной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квалифицированной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подписью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организации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-1"/>
                <w:sz w:val="28"/>
              </w:rPr>
              <w:t>его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выдавшей;</w:t>
            </w:r>
          </w:p>
          <w:p w:rsidR="00AD4B66" w:rsidRDefault="00AD4B66" w:rsidP="00AD4B66">
            <w:pPr>
              <w:widowControl w:val="0"/>
              <w:suppressAutoHyphens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</w:t>
            </w:r>
            <w:r w:rsidRPr="008B505C">
              <w:rPr>
                <w:color w:val="000000"/>
                <w:sz w:val="28"/>
              </w:rPr>
              <w:t>еквизиты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заключения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1"/>
                <w:sz w:val="28"/>
              </w:rPr>
              <w:t>психолого</w:t>
            </w:r>
            <w:r w:rsidRPr="008B505C">
              <w:rPr>
                <w:color w:val="000000"/>
                <w:spacing w:val="-2"/>
                <w:sz w:val="28"/>
              </w:rPr>
              <w:t>-</w:t>
            </w:r>
            <w:r w:rsidRPr="008B505C">
              <w:rPr>
                <w:color w:val="000000"/>
                <w:sz w:val="28"/>
              </w:rPr>
              <w:t>медико-педагогической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комиссии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-1"/>
                <w:sz w:val="28"/>
              </w:rPr>
              <w:t>(при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необходимости).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Дополнительно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-1"/>
                <w:sz w:val="28"/>
              </w:rPr>
              <w:t>может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быть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предоставлен</w:t>
            </w:r>
            <w:r>
              <w:rPr>
                <w:color w:val="000000"/>
                <w:sz w:val="28"/>
              </w:rPr>
              <w:t xml:space="preserve">               </w:t>
            </w:r>
            <w:r w:rsidR="00C37EF5">
              <w:rPr>
                <w:color w:val="000000"/>
                <w:sz w:val="28"/>
              </w:rPr>
              <w:t xml:space="preserve">               </w:t>
            </w:r>
            <w:r>
              <w:rPr>
                <w:color w:val="000000"/>
                <w:sz w:val="28"/>
              </w:rPr>
              <w:t xml:space="preserve">  </w:t>
            </w:r>
            <w:r w:rsidRPr="008B505C"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электронном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1"/>
                <w:sz w:val="28"/>
              </w:rPr>
              <w:t>виде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соответствующий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документ,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заверенный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усиленной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квалифицированной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подписью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организации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-1"/>
                <w:sz w:val="28"/>
              </w:rPr>
              <w:t>его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 w:rsidRPr="008B505C">
              <w:rPr>
                <w:color w:val="000000"/>
                <w:spacing w:val="1"/>
                <w:sz w:val="28"/>
              </w:rPr>
              <w:t>выдавшей</w:t>
            </w:r>
            <w:r w:rsidRPr="008B505C">
              <w:rPr>
                <w:color w:val="000000"/>
                <w:sz w:val="28"/>
              </w:rPr>
              <w:t>;</w:t>
            </w:r>
          </w:p>
          <w:p w:rsidR="00AD4B66" w:rsidRPr="00C97DA5" w:rsidRDefault="00AD4B66" w:rsidP="00C37EF5">
            <w:pPr>
              <w:widowControl w:val="0"/>
              <w:suppressAutoHyphens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</w:t>
            </w:r>
            <w:r w:rsidRPr="008B505C">
              <w:rPr>
                <w:color w:val="000000"/>
                <w:sz w:val="28"/>
              </w:rPr>
              <w:t>бразовательные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организации</w:t>
            </w:r>
            <w:r>
              <w:rPr>
                <w:color w:val="000000"/>
                <w:sz w:val="28"/>
              </w:rPr>
              <w:t xml:space="preserve"> </w:t>
            </w:r>
            <w:r w:rsidRPr="00C97DA5">
              <w:rPr>
                <w:color w:val="000000"/>
                <w:sz w:val="28"/>
              </w:rPr>
              <w:t xml:space="preserve">для приема </w:t>
            </w:r>
            <w:r w:rsidRPr="00C97DA5">
              <w:rPr>
                <w:color w:val="000000"/>
                <w:spacing w:val="-2"/>
                <w:sz w:val="28"/>
              </w:rPr>
              <w:t>(</w:t>
            </w:r>
            <w:r w:rsidRPr="00C97DA5">
              <w:rPr>
                <w:color w:val="000000"/>
                <w:sz w:val="28"/>
              </w:rPr>
              <w:t xml:space="preserve">предоставляется </w:t>
            </w:r>
            <w:r w:rsidRPr="00C97DA5">
              <w:rPr>
                <w:color w:val="000000"/>
                <w:spacing w:val="1"/>
                <w:sz w:val="28"/>
              </w:rPr>
              <w:t>по</w:t>
            </w:r>
            <w:r w:rsidRPr="00C97DA5">
              <w:rPr>
                <w:color w:val="000000"/>
                <w:sz w:val="28"/>
              </w:rPr>
              <w:t xml:space="preserve"> выбору </w:t>
            </w:r>
            <w:r w:rsidR="00C37EF5">
              <w:rPr>
                <w:color w:val="000000"/>
                <w:sz w:val="28"/>
              </w:rPr>
              <w:t xml:space="preserve">      </w:t>
            </w:r>
            <w:r w:rsidRPr="00C97DA5">
              <w:rPr>
                <w:color w:val="000000"/>
                <w:sz w:val="28"/>
              </w:rPr>
              <w:t>в соответствии с действующим постановлением администрации города Оренбурга «</w:t>
            </w:r>
            <w:r w:rsidRPr="00C97DA5">
              <w:rPr>
                <w:sz w:val="28"/>
                <w:szCs w:val="20"/>
              </w:rPr>
              <w:t>О закреплении муниципальных дошкольных</w:t>
            </w:r>
            <w:r w:rsidRPr="00C97DA5">
              <w:rPr>
                <w:color w:val="000000"/>
                <w:sz w:val="28"/>
              </w:rPr>
              <w:t xml:space="preserve"> </w:t>
            </w:r>
            <w:r w:rsidRPr="00C97DA5">
              <w:rPr>
                <w:sz w:val="28"/>
              </w:rPr>
              <w:t>образовательных организаций за конкретными территориями муниципального образования «город Оренбург»</w:t>
            </w:r>
            <w:r w:rsidRPr="00C97DA5">
              <w:rPr>
                <w:color w:val="000000"/>
                <w:sz w:val="28"/>
              </w:rPr>
              <w:t>)</w:t>
            </w:r>
          </w:p>
        </w:tc>
      </w:tr>
      <w:tr w:rsidR="00AD4B66" w:rsidRPr="00567FB8" w:rsidTr="00AD4B66">
        <w:tc>
          <w:tcPr>
            <w:tcW w:w="794" w:type="dxa"/>
            <w:vMerge/>
          </w:tcPr>
          <w:p w:rsidR="00AD4B66" w:rsidRPr="0067558E" w:rsidRDefault="00AD4B66" w:rsidP="00AD4B66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517" w:type="dxa"/>
          </w:tcPr>
          <w:p w:rsidR="00AD4B66" w:rsidRPr="005C319B" w:rsidRDefault="00AD4B66" w:rsidP="00AD4B66">
            <w:pPr>
              <w:widowControl w:val="0"/>
              <w:suppressAutoHyphens/>
              <w:rPr>
                <w:sz w:val="28"/>
                <w:szCs w:val="28"/>
              </w:rPr>
            </w:pPr>
            <w:r w:rsidRPr="005C319B">
              <w:rPr>
                <w:sz w:val="28"/>
                <w:szCs w:val="28"/>
              </w:rPr>
              <w:t xml:space="preserve">Перечень дошкольных образовательных организаций, выбранных </w:t>
            </w:r>
            <w:r w:rsidRPr="005C319B">
              <w:rPr>
                <w:spacing w:val="1"/>
                <w:sz w:val="28"/>
                <w:szCs w:val="28"/>
              </w:rPr>
              <w:t xml:space="preserve">для </w:t>
            </w:r>
            <w:r w:rsidRPr="005C319B">
              <w:rPr>
                <w:sz w:val="28"/>
                <w:szCs w:val="28"/>
              </w:rPr>
              <w:t>приема</w:t>
            </w:r>
          </w:p>
        </w:tc>
        <w:tc>
          <w:tcPr>
            <w:tcW w:w="3436" w:type="dxa"/>
            <w:gridSpan w:val="2"/>
          </w:tcPr>
          <w:p w:rsidR="00AD4B66" w:rsidRPr="005C319B" w:rsidRDefault="00AD4B66" w:rsidP="00C37EF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C319B">
              <w:rPr>
                <w:sz w:val="28"/>
                <w:szCs w:val="28"/>
              </w:rPr>
              <w:t>Множественный выбор                 из списка муниципальных образовательных организаций</w:t>
            </w:r>
            <w:r w:rsidR="00C37EF5">
              <w:rPr>
                <w:sz w:val="28"/>
                <w:szCs w:val="28"/>
              </w:rPr>
              <w:t xml:space="preserve">, а также иных организаций в рамках соглашений, </w:t>
            </w:r>
            <w:r w:rsidRPr="005C319B">
              <w:rPr>
                <w:sz w:val="28"/>
                <w:szCs w:val="28"/>
              </w:rPr>
              <w:t>в том числе                         о государственно</w:t>
            </w:r>
            <w:r w:rsidRPr="005C319B">
              <w:rPr>
                <w:spacing w:val="-1"/>
                <w:sz w:val="28"/>
                <w:szCs w:val="28"/>
              </w:rPr>
              <w:t>-</w:t>
            </w:r>
            <w:r w:rsidRPr="005C319B">
              <w:rPr>
                <w:sz w:val="28"/>
                <w:szCs w:val="28"/>
              </w:rPr>
              <w:t>частном, муниципально</w:t>
            </w:r>
            <w:r w:rsidRPr="005C319B">
              <w:rPr>
                <w:spacing w:val="-1"/>
                <w:sz w:val="28"/>
                <w:szCs w:val="28"/>
              </w:rPr>
              <w:t>-</w:t>
            </w:r>
            <w:r w:rsidRPr="005C319B">
              <w:rPr>
                <w:sz w:val="28"/>
                <w:szCs w:val="28"/>
              </w:rPr>
              <w:t xml:space="preserve">частном партнерстве,                                   в </w:t>
            </w:r>
            <w:r w:rsidRPr="005C319B">
              <w:rPr>
                <w:spacing w:val="1"/>
                <w:sz w:val="28"/>
                <w:szCs w:val="28"/>
              </w:rPr>
              <w:t xml:space="preserve">муниципальном </w:t>
            </w:r>
            <w:r w:rsidRPr="005C319B">
              <w:rPr>
                <w:sz w:val="28"/>
                <w:szCs w:val="28"/>
              </w:rPr>
              <w:lastRenderedPageBreak/>
              <w:t>образовании (список формируется                              в региональных информационных системах), отнесенных               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 – три дошкольных образовательных организации.</w:t>
            </w:r>
          </w:p>
        </w:tc>
      </w:tr>
      <w:tr w:rsidR="00AD4B66" w:rsidRPr="00567FB8" w:rsidTr="00AD4B66">
        <w:tc>
          <w:tcPr>
            <w:tcW w:w="794" w:type="dxa"/>
            <w:vMerge/>
          </w:tcPr>
          <w:p w:rsidR="00AD4B66" w:rsidRPr="0067558E" w:rsidRDefault="00AD4B66" w:rsidP="00AD4B66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517" w:type="dxa"/>
          </w:tcPr>
          <w:p w:rsidR="00AD4B66" w:rsidRPr="005B6B2F" w:rsidRDefault="00AD4B66" w:rsidP="00740201">
            <w:pPr>
              <w:widowControl w:val="0"/>
              <w:suppressAutoHyphens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B6B2F">
              <w:rPr>
                <w:color w:val="333333"/>
                <w:sz w:val="28"/>
                <w:szCs w:val="28"/>
              </w:rPr>
              <w:t xml:space="preserve">Согласие </w:t>
            </w:r>
            <w:r w:rsidRPr="005B6B2F">
              <w:rPr>
                <w:color w:val="333333"/>
                <w:spacing w:val="1"/>
                <w:sz w:val="28"/>
                <w:szCs w:val="28"/>
              </w:rPr>
              <w:t xml:space="preserve">на </w:t>
            </w:r>
            <w:r w:rsidRPr="005B6B2F">
              <w:rPr>
                <w:color w:val="333333"/>
                <w:sz w:val="28"/>
                <w:szCs w:val="28"/>
              </w:rPr>
              <w:t xml:space="preserve">направление в другие дошкольные образовательные организации вне перечня дошкольных образовательных организаций, выбранных </w:t>
            </w:r>
            <w:r w:rsidRPr="005B6B2F">
              <w:rPr>
                <w:color w:val="333333"/>
                <w:spacing w:val="1"/>
                <w:sz w:val="28"/>
                <w:szCs w:val="28"/>
              </w:rPr>
              <w:t xml:space="preserve">для </w:t>
            </w:r>
            <w:r w:rsidRPr="005B6B2F">
              <w:rPr>
                <w:color w:val="333333"/>
                <w:sz w:val="28"/>
                <w:szCs w:val="28"/>
              </w:rPr>
              <w:t xml:space="preserve">приема, если нет </w:t>
            </w:r>
            <w:r w:rsidRPr="005B6B2F">
              <w:rPr>
                <w:color w:val="333333"/>
                <w:spacing w:val="-1"/>
                <w:sz w:val="28"/>
                <w:szCs w:val="28"/>
              </w:rPr>
              <w:t xml:space="preserve">мест </w:t>
            </w:r>
            <w:r w:rsidRPr="005B6B2F">
              <w:rPr>
                <w:color w:val="333333"/>
                <w:sz w:val="28"/>
                <w:szCs w:val="28"/>
              </w:rPr>
              <w:t xml:space="preserve">в выбранных </w:t>
            </w:r>
            <w:r w:rsidRPr="005B6B2F">
              <w:rPr>
                <w:color w:val="333333"/>
                <w:spacing w:val="1"/>
                <w:sz w:val="28"/>
                <w:szCs w:val="28"/>
              </w:rPr>
              <w:t xml:space="preserve">дошкольных </w:t>
            </w:r>
            <w:r w:rsidRPr="005B6B2F">
              <w:rPr>
                <w:color w:val="333333"/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3436" w:type="dxa"/>
            <w:gridSpan w:val="2"/>
          </w:tcPr>
          <w:p w:rsidR="00AD4B66" w:rsidRPr="005C319B" w:rsidRDefault="00AD4B66" w:rsidP="00AD4B66">
            <w:pPr>
              <w:widowControl w:val="0"/>
              <w:suppressAutoHyphens/>
              <w:rPr>
                <w:sz w:val="28"/>
                <w:szCs w:val="28"/>
              </w:rPr>
            </w:pPr>
            <w:r w:rsidRPr="005C319B">
              <w:rPr>
                <w:sz w:val="28"/>
                <w:szCs w:val="28"/>
              </w:rPr>
              <w:t>Бинарная отметка «Да/Нет»,</w:t>
            </w:r>
          </w:p>
          <w:p w:rsidR="00AD4B66" w:rsidRPr="005C319B" w:rsidRDefault="00AD4B66" w:rsidP="00AD4B66">
            <w:pPr>
              <w:widowControl w:val="0"/>
              <w:suppressAutoHyphens/>
              <w:rPr>
                <w:sz w:val="28"/>
                <w:szCs w:val="28"/>
              </w:rPr>
            </w:pPr>
            <w:r w:rsidRPr="005C319B">
              <w:rPr>
                <w:sz w:val="28"/>
                <w:szCs w:val="28"/>
              </w:rPr>
              <w:t>по умолчанию – «Нет»</w:t>
            </w:r>
          </w:p>
        </w:tc>
      </w:tr>
      <w:tr w:rsidR="00AD4B66" w:rsidRPr="00567FB8" w:rsidTr="00AD4B66">
        <w:tc>
          <w:tcPr>
            <w:tcW w:w="794" w:type="dxa"/>
            <w:vMerge/>
          </w:tcPr>
          <w:p w:rsidR="00AD4B66" w:rsidRPr="0067558E" w:rsidRDefault="00AD4B66" w:rsidP="00AD4B66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517" w:type="dxa"/>
          </w:tcPr>
          <w:p w:rsidR="00AD4B66" w:rsidRPr="005B6B2F" w:rsidRDefault="00AD4B66" w:rsidP="007402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B6B2F">
              <w:rPr>
                <w:color w:val="333333"/>
                <w:sz w:val="28"/>
                <w:szCs w:val="28"/>
              </w:rPr>
              <w:t xml:space="preserve">Согласие </w:t>
            </w:r>
            <w:r w:rsidRPr="005B6B2F">
              <w:rPr>
                <w:color w:val="333333"/>
                <w:spacing w:val="1"/>
                <w:sz w:val="28"/>
                <w:szCs w:val="28"/>
              </w:rPr>
              <w:t xml:space="preserve">на </w:t>
            </w:r>
            <w:r w:rsidRPr="005B6B2F">
              <w:rPr>
                <w:color w:val="333333"/>
                <w:sz w:val="28"/>
                <w:szCs w:val="28"/>
              </w:rPr>
              <w:t>общеразвивающую группу</w:t>
            </w:r>
          </w:p>
        </w:tc>
        <w:tc>
          <w:tcPr>
            <w:tcW w:w="3436" w:type="dxa"/>
            <w:gridSpan w:val="2"/>
          </w:tcPr>
          <w:p w:rsidR="00C37EF5" w:rsidRDefault="00AD4B66" w:rsidP="00C37EF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C319B">
              <w:rPr>
                <w:sz w:val="28"/>
                <w:szCs w:val="28"/>
              </w:rPr>
              <w:t>Бинарная отметка «Да/Нет» может заполнят</w:t>
            </w:r>
            <w:r w:rsidR="00C37EF5">
              <w:rPr>
                <w:sz w:val="28"/>
                <w:szCs w:val="28"/>
              </w:rPr>
              <w:t>ься при выборе группы</w:t>
            </w:r>
            <w:r w:rsidRPr="005C319B">
              <w:rPr>
                <w:sz w:val="28"/>
                <w:szCs w:val="28"/>
              </w:rPr>
              <w:t xml:space="preserve"> </w:t>
            </w:r>
          </w:p>
          <w:p w:rsidR="00AD4B66" w:rsidRPr="005C319B" w:rsidRDefault="00AD4B66" w:rsidP="00C37EF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C319B">
              <w:rPr>
                <w:spacing w:val="1"/>
                <w:sz w:val="28"/>
                <w:szCs w:val="28"/>
              </w:rPr>
              <w:t xml:space="preserve">не </w:t>
            </w:r>
            <w:r w:rsidRPr="005C319B">
              <w:rPr>
                <w:sz w:val="28"/>
                <w:szCs w:val="28"/>
              </w:rPr>
              <w:t>общеразвивающей направленности,                          по умолчанию – «Нет»</w:t>
            </w:r>
          </w:p>
        </w:tc>
      </w:tr>
      <w:tr w:rsidR="00AD4B66" w:rsidRPr="00567FB8" w:rsidTr="00AD4B66">
        <w:tc>
          <w:tcPr>
            <w:tcW w:w="794" w:type="dxa"/>
            <w:vMerge/>
          </w:tcPr>
          <w:p w:rsidR="00AD4B66" w:rsidRPr="0067558E" w:rsidRDefault="00AD4B66" w:rsidP="00AD4B66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517" w:type="dxa"/>
          </w:tcPr>
          <w:p w:rsidR="00AD4B66" w:rsidRPr="005B6B2F" w:rsidRDefault="00AD4B66" w:rsidP="007402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B6B2F">
              <w:rPr>
                <w:color w:val="333333"/>
                <w:sz w:val="28"/>
                <w:szCs w:val="28"/>
              </w:rPr>
              <w:t xml:space="preserve">Согласие </w:t>
            </w:r>
            <w:r w:rsidRPr="005B6B2F">
              <w:rPr>
                <w:color w:val="333333"/>
                <w:spacing w:val="1"/>
                <w:sz w:val="28"/>
                <w:szCs w:val="28"/>
              </w:rPr>
              <w:t xml:space="preserve">на </w:t>
            </w:r>
            <w:r w:rsidRPr="005B6B2F">
              <w:rPr>
                <w:color w:val="333333"/>
                <w:sz w:val="28"/>
                <w:szCs w:val="28"/>
              </w:rPr>
              <w:t>группу присмотра и ухода</w:t>
            </w:r>
          </w:p>
        </w:tc>
        <w:tc>
          <w:tcPr>
            <w:tcW w:w="3436" w:type="dxa"/>
            <w:gridSpan w:val="2"/>
          </w:tcPr>
          <w:p w:rsidR="00AD4B66" w:rsidRPr="005C319B" w:rsidRDefault="00AD4B66" w:rsidP="007402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C319B">
              <w:rPr>
                <w:sz w:val="28"/>
                <w:szCs w:val="28"/>
              </w:rPr>
              <w:t xml:space="preserve">Бинарная отметка «Да/Нет», </w:t>
            </w:r>
          </w:p>
          <w:p w:rsidR="00AD4B66" w:rsidRPr="005C319B" w:rsidRDefault="00AD4B66" w:rsidP="007402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C319B">
              <w:rPr>
                <w:sz w:val="28"/>
                <w:szCs w:val="28"/>
              </w:rPr>
              <w:t xml:space="preserve">по умолчанию </w:t>
            </w:r>
            <w:r w:rsidRPr="005C319B">
              <w:rPr>
                <w:spacing w:val="-1"/>
                <w:sz w:val="28"/>
                <w:szCs w:val="28"/>
              </w:rPr>
              <w:t>– «Нет»</w:t>
            </w:r>
          </w:p>
        </w:tc>
      </w:tr>
      <w:tr w:rsidR="00AD4B66" w:rsidRPr="00567FB8" w:rsidTr="00AD4B66">
        <w:tc>
          <w:tcPr>
            <w:tcW w:w="794" w:type="dxa"/>
            <w:vMerge/>
          </w:tcPr>
          <w:p w:rsidR="00AD4B66" w:rsidRPr="0067558E" w:rsidRDefault="00AD4B66" w:rsidP="00AD4B66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517" w:type="dxa"/>
          </w:tcPr>
          <w:p w:rsidR="00AD4B66" w:rsidRPr="005B6B2F" w:rsidRDefault="00AD4B66" w:rsidP="007402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B6B2F">
              <w:rPr>
                <w:color w:val="333333"/>
                <w:sz w:val="28"/>
                <w:szCs w:val="28"/>
              </w:rPr>
              <w:t xml:space="preserve">Согласие </w:t>
            </w:r>
            <w:r w:rsidRPr="005B6B2F">
              <w:rPr>
                <w:color w:val="333333"/>
                <w:spacing w:val="1"/>
                <w:sz w:val="28"/>
                <w:szCs w:val="28"/>
              </w:rPr>
              <w:t xml:space="preserve">на </w:t>
            </w:r>
            <w:r w:rsidRPr="005B6B2F">
              <w:rPr>
                <w:color w:val="333333"/>
                <w:sz w:val="28"/>
                <w:szCs w:val="28"/>
              </w:rPr>
              <w:t>кратковременный режим пребывания</w:t>
            </w:r>
          </w:p>
        </w:tc>
        <w:tc>
          <w:tcPr>
            <w:tcW w:w="3436" w:type="dxa"/>
            <w:gridSpan w:val="2"/>
          </w:tcPr>
          <w:p w:rsidR="00AD4B66" w:rsidRPr="005C319B" w:rsidRDefault="00AD4B66" w:rsidP="007402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C319B">
              <w:rPr>
                <w:sz w:val="28"/>
                <w:szCs w:val="28"/>
              </w:rPr>
              <w:t xml:space="preserve">Бинарная отметка «Да/Нет», </w:t>
            </w:r>
          </w:p>
          <w:p w:rsidR="00AD4B66" w:rsidRPr="005C319B" w:rsidRDefault="00AD4B66" w:rsidP="007402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C319B">
              <w:rPr>
                <w:sz w:val="28"/>
                <w:szCs w:val="28"/>
              </w:rPr>
              <w:t xml:space="preserve">по умолчанию – «Нет», может заполняться </w:t>
            </w:r>
            <w:r w:rsidRPr="005C319B">
              <w:rPr>
                <w:spacing w:val="1"/>
                <w:sz w:val="28"/>
                <w:szCs w:val="28"/>
              </w:rPr>
              <w:t xml:space="preserve">при </w:t>
            </w:r>
            <w:r w:rsidRPr="005C319B">
              <w:rPr>
                <w:sz w:val="28"/>
                <w:szCs w:val="28"/>
              </w:rPr>
              <w:t>выборе режимов              более 5 часов в день</w:t>
            </w:r>
          </w:p>
        </w:tc>
      </w:tr>
      <w:tr w:rsidR="00AD4B66" w:rsidRPr="00567FB8" w:rsidTr="00AD4B66">
        <w:tc>
          <w:tcPr>
            <w:tcW w:w="794" w:type="dxa"/>
            <w:vMerge/>
          </w:tcPr>
          <w:p w:rsidR="00AD4B66" w:rsidRPr="0067558E" w:rsidRDefault="00AD4B66" w:rsidP="00AD4B66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5517" w:type="dxa"/>
          </w:tcPr>
          <w:p w:rsidR="00AD4B66" w:rsidRPr="005B6B2F" w:rsidRDefault="00AD4B66" w:rsidP="00AD4B66">
            <w:pPr>
              <w:widowControl w:val="0"/>
              <w:suppressAutoHyphens/>
              <w:rPr>
                <w:sz w:val="28"/>
                <w:szCs w:val="28"/>
              </w:rPr>
            </w:pPr>
            <w:r w:rsidRPr="005B6B2F">
              <w:rPr>
                <w:color w:val="333333"/>
                <w:sz w:val="28"/>
                <w:szCs w:val="28"/>
              </w:rPr>
              <w:t xml:space="preserve">Согласие </w:t>
            </w:r>
            <w:r w:rsidRPr="005B6B2F">
              <w:rPr>
                <w:color w:val="333333"/>
                <w:spacing w:val="1"/>
                <w:sz w:val="28"/>
                <w:szCs w:val="28"/>
              </w:rPr>
              <w:t xml:space="preserve">на </w:t>
            </w:r>
            <w:r w:rsidRPr="005B6B2F">
              <w:rPr>
                <w:color w:val="333333"/>
                <w:sz w:val="28"/>
                <w:szCs w:val="28"/>
              </w:rPr>
              <w:t xml:space="preserve">группу полного </w:t>
            </w:r>
            <w:r w:rsidRPr="005B6B2F">
              <w:rPr>
                <w:color w:val="333333"/>
                <w:spacing w:val="1"/>
                <w:sz w:val="28"/>
                <w:szCs w:val="28"/>
              </w:rPr>
              <w:t>дня</w:t>
            </w:r>
          </w:p>
        </w:tc>
        <w:tc>
          <w:tcPr>
            <w:tcW w:w="3436" w:type="dxa"/>
            <w:gridSpan w:val="2"/>
          </w:tcPr>
          <w:p w:rsidR="00AD4B66" w:rsidRPr="005C319B" w:rsidRDefault="00AD4B66" w:rsidP="007402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C319B">
              <w:rPr>
                <w:sz w:val="28"/>
                <w:szCs w:val="28"/>
              </w:rPr>
              <w:t xml:space="preserve">Бинарная отметка «Да/Нет», </w:t>
            </w:r>
          </w:p>
          <w:p w:rsidR="00AD4B66" w:rsidRPr="005B6B2F" w:rsidRDefault="00AD4B66" w:rsidP="007402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C319B">
              <w:rPr>
                <w:sz w:val="28"/>
                <w:szCs w:val="28"/>
              </w:rPr>
              <w:lastRenderedPageBreak/>
              <w:t>по умолчанию – «Нет», заполняется при выборе группы по режиму, отличному от полного дня</w:t>
            </w:r>
          </w:p>
        </w:tc>
      </w:tr>
      <w:tr w:rsidR="00AD4B66" w:rsidRPr="0031763F" w:rsidTr="00AD4B66">
        <w:tc>
          <w:tcPr>
            <w:tcW w:w="794" w:type="dxa"/>
          </w:tcPr>
          <w:p w:rsidR="00AD4B66" w:rsidRPr="0067558E" w:rsidRDefault="00AD4B66" w:rsidP="00AD4B6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517" w:type="dxa"/>
          </w:tcPr>
          <w:p w:rsidR="00AD4B66" w:rsidRPr="0067558E" w:rsidRDefault="00AD4B66" w:rsidP="007402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B505C">
              <w:rPr>
                <w:color w:val="000000"/>
                <w:sz w:val="28"/>
              </w:rPr>
              <w:t>Есть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ли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у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Вас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другие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1"/>
                <w:sz w:val="28"/>
              </w:rPr>
              <w:t>дети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(брат(-ья)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-1"/>
                <w:sz w:val="28"/>
              </w:rPr>
              <w:t>или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сестра</w:t>
            </w:r>
            <w:r w:rsidRPr="008B505C">
              <w:rPr>
                <w:color w:val="000000"/>
                <w:spacing w:val="1"/>
                <w:sz w:val="28"/>
              </w:rPr>
              <w:t>(</w:t>
            </w:r>
            <w:r w:rsidRPr="008B505C">
              <w:rPr>
                <w:color w:val="000000"/>
                <w:spacing w:val="-2"/>
                <w:sz w:val="28"/>
              </w:rPr>
              <w:t>-</w:t>
            </w:r>
            <w:r w:rsidRPr="008B505C">
              <w:rPr>
                <w:color w:val="000000"/>
                <w:spacing w:val="1"/>
                <w:sz w:val="28"/>
              </w:rPr>
              <w:t>ы</w:t>
            </w:r>
            <w:r w:rsidRPr="008B505C">
              <w:rPr>
                <w:color w:val="000000"/>
                <w:sz w:val="28"/>
              </w:rPr>
              <w:t>)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ребенка,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которому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требуется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место),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которые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-1"/>
                <w:sz w:val="28"/>
              </w:rPr>
              <w:t>уже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обучаются</w:t>
            </w:r>
            <w:r>
              <w:rPr>
                <w:color w:val="000000"/>
                <w:sz w:val="28"/>
              </w:rPr>
              <w:t xml:space="preserve">                             </w:t>
            </w:r>
            <w:r w:rsidRPr="008B505C"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 xml:space="preserve"> выбранных для приема образовательных организациях?</w:t>
            </w:r>
          </w:p>
        </w:tc>
        <w:tc>
          <w:tcPr>
            <w:tcW w:w="0" w:type="auto"/>
          </w:tcPr>
          <w:p w:rsidR="00AD4B66" w:rsidRPr="0067558E" w:rsidRDefault="00AD4B66" w:rsidP="00AD4B6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117" w:type="dxa"/>
          </w:tcPr>
          <w:p w:rsidR="00AD4B66" w:rsidRPr="0067558E" w:rsidRDefault="00AD4B66" w:rsidP="00AD4B6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D4B66" w:rsidRPr="00567FB8" w:rsidTr="00AD4B66">
        <w:tc>
          <w:tcPr>
            <w:tcW w:w="9747" w:type="dxa"/>
            <w:gridSpan w:val="4"/>
          </w:tcPr>
          <w:p w:rsidR="00AD4B66" w:rsidRPr="00506966" w:rsidRDefault="00AD4B66" w:rsidP="00740201">
            <w:pPr>
              <w:widowControl w:val="0"/>
              <w:suppressAutoHyphens/>
              <w:jc w:val="both"/>
              <w:rPr>
                <w:color w:val="000000"/>
                <w:sz w:val="28"/>
              </w:rPr>
            </w:pPr>
            <w:r w:rsidRPr="008B505C">
              <w:rPr>
                <w:color w:val="000000"/>
                <w:sz w:val="28"/>
              </w:rPr>
              <w:t>Если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1"/>
                <w:sz w:val="28"/>
              </w:rPr>
              <w:t>ДА,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то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укажите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-1"/>
                <w:sz w:val="28"/>
              </w:rPr>
              <w:t>их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 w:rsidRPr="008B505C">
              <w:rPr>
                <w:color w:val="000000"/>
                <w:spacing w:val="-1"/>
                <w:sz w:val="28"/>
              </w:rPr>
              <w:t>ФИО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наименование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организации,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которой</w:t>
            </w:r>
            <w:r>
              <w:rPr>
                <w:color w:val="000000"/>
                <w:sz w:val="28"/>
              </w:rPr>
              <w:t xml:space="preserve">                   </w:t>
            </w:r>
            <w:r w:rsidRPr="008B505C">
              <w:rPr>
                <w:color w:val="000000"/>
                <w:sz w:val="28"/>
              </w:rPr>
              <w:t>он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(она,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они)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обучаются</w:t>
            </w:r>
            <w:r w:rsidRPr="008B52B3">
              <w:rPr>
                <w:color w:val="000000"/>
                <w:sz w:val="28"/>
              </w:rPr>
              <w:t>. Если НЕТ, переход к шагу № 5</w:t>
            </w:r>
          </w:p>
        </w:tc>
      </w:tr>
      <w:tr w:rsidR="00AD4B66" w:rsidRPr="0031763F" w:rsidTr="00AD4B66">
        <w:tc>
          <w:tcPr>
            <w:tcW w:w="794" w:type="dxa"/>
          </w:tcPr>
          <w:p w:rsidR="00AD4B66" w:rsidRPr="0067558E" w:rsidRDefault="00AD4B66" w:rsidP="00AD4B6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17" w:type="dxa"/>
          </w:tcPr>
          <w:p w:rsidR="00AD4B66" w:rsidRPr="0067558E" w:rsidRDefault="00AD4B66" w:rsidP="007402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у Вас право на социальные меры поддержки (право на внеочередное или первоочередное зачисление)</w:t>
            </w:r>
          </w:p>
        </w:tc>
        <w:tc>
          <w:tcPr>
            <w:tcW w:w="0" w:type="auto"/>
          </w:tcPr>
          <w:p w:rsidR="00AD4B66" w:rsidRPr="0067558E" w:rsidRDefault="00AD4B66" w:rsidP="00AD4B6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117" w:type="dxa"/>
          </w:tcPr>
          <w:p w:rsidR="00AD4B66" w:rsidRPr="0067558E" w:rsidRDefault="00AD4B66" w:rsidP="00AD4B66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D4B66" w:rsidRPr="00567FB8" w:rsidTr="00AD4B66">
        <w:tc>
          <w:tcPr>
            <w:tcW w:w="9747" w:type="dxa"/>
            <w:gridSpan w:val="4"/>
          </w:tcPr>
          <w:p w:rsidR="00AD4B66" w:rsidRPr="0067558E" w:rsidRDefault="00AD4B66" w:rsidP="007402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B505C">
              <w:rPr>
                <w:color w:val="000000"/>
                <w:sz w:val="28"/>
              </w:rPr>
              <w:t>Дополнительно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может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1"/>
                <w:sz w:val="28"/>
              </w:rPr>
              <w:t>быть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предоставлен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электронном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pacing w:val="1"/>
                <w:sz w:val="28"/>
              </w:rPr>
              <w:t>виде</w:t>
            </w:r>
            <w:r>
              <w:rPr>
                <w:color w:val="000000"/>
                <w:spacing w:val="1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соответствующий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документ,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заверенный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усиленной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квалифицированной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подписью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организации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его</w:t>
            </w:r>
            <w:r>
              <w:rPr>
                <w:color w:val="000000"/>
                <w:sz w:val="28"/>
              </w:rPr>
              <w:t xml:space="preserve"> </w:t>
            </w:r>
            <w:r w:rsidRPr="008B505C">
              <w:rPr>
                <w:color w:val="000000"/>
                <w:sz w:val="28"/>
              </w:rPr>
              <w:t>выдавшей</w:t>
            </w:r>
          </w:p>
        </w:tc>
      </w:tr>
    </w:tbl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C37EF5" w:rsidRDefault="00C37EF5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C37EF5" w:rsidRDefault="00C37EF5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C37EF5" w:rsidRDefault="00C37EF5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C37EF5" w:rsidRDefault="00C37EF5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C37EF5" w:rsidRDefault="00C37EF5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color w:val="000000"/>
          <w:sz w:val="28"/>
        </w:rPr>
      </w:pPr>
    </w:p>
    <w:p w:rsidR="00AD4B66" w:rsidRPr="007B4C3C" w:rsidRDefault="00AD4B66" w:rsidP="00AD4B66">
      <w:pPr>
        <w:widowControl w:val="0"/>
        <w:suppressAutoHyphens/>
        <w:ind w:left="5103"/>
        <w:rPr>
          <w:color w:val="000000"/>
          <w:sz w:val="28"/>
        </w:rPr>
      </w:pPr>
      <w:r w:rsidRPr="007B4C3C">
        <w:rPr>
          <w:color w:val="000000"/>
          <w:sz w:val="28"/>
        </w:rPr>
        <w:lastRenderedPageBreak/>
        <w:t>Приложение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8</w:t>
      </w: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  <w:r w:rsidRPr="007B4C3C">
        <w:rPr>
          <w:color w:val="000000"/>
          <w:sz w:val="28"/>
        </w:rPr>
        <w:t>к Административному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регламенту предоставлени</w:t>
      </w:r>
      <w:r>
        <w:rPr>
          <w:color w:val="000000"/>
          <w:sz w:val="28"/>
        </w:rPr>
        <w:t xml:space="preserve">я муниципальной </w:t>
      </w:r>
      <w:r w:rsidRPr="007B4C3C">
        <w:rPr>
          <w:color w:val="000000"/>
          <w:sz w:val="28"/>
        </w:rPr>
        <w:t>услуги «</w:t>
      </w:r>
      <w:r w:rsidRPr="008D6FE1">
        <w:rPr>
          <w:color w:val="000000"/>
          <w:sz w:val="28"/>
        </w:rPr>
        <w:t xml:space="preserve">Постановка на учет </w:t>
      </w:r>
      <w:r>
        <w:rPr>
          <w:color w:val="000000"/>
          <w:sz w:val="28"/>
        </w:rPr>
        <w:t xml:space="preserve">                  </w:t>
      </w:r>
      <w:r w:rsidRPr="008D6FE1">
        <w:rPr>
          <w:color w:val="000000"/>
          <w:sz w:val="28"/>
        </w:rPr>
        <w:t xml:space="preserve">и направление детей </w:t>
      </w:r>
      <w:r>
        <w:rPr>
          <w:color w:val="000000"/>
          <w:sz w:val="28"/>
        </w:rPr>
        <w:t xml:space="preserve">                       </w:t>
      </w:r>
      <w:r w:rsidRPr="008D6FE1">
        <w:rPr>
          <w:color w:val="000000"/>
          <w:sz w:val="28"/>
        </w:rPr>
        <w:t>в образовательные учреждения, реализующие образовательные программы дошкольного образования</w:t>
      </w:r>
      <w:r>
        <w:rPr>
          <w:color w:val="000000"/>
          <w:sz w:val="28"/>
        </w:rPr>
        <w:t>»</w:t>
      </w:r>
    </w:p>
    <w:p w:rsidR="00AD4B66" w:rsidRDefault="00AD4B66" w:rsidP="00AD4B66">
      <w:pPr>
        <w:widowControl w:val="0"/>
        <w:suppressAutoHyphens/>
        <w:ind w:firstLine="4253"/>
        <w:rPr>
          <w:color w:val="000000"/>
          <w:spacing w:val="-1"/>
          <w:sz w:val="28"/>
        </w:rPr>
      </w:pPr>
    </w:p>
    <w:p w:rsidR="00AD4B66" w:rsidRDefault="00AD4B66" w:rsidP="00AD4B66">
      <w:pPr>
        <w:widowControl w:val="0"/>
        <w:suppressAutoHyphens/>
        <w:ind w:firstLine="4253"/>
        <w:rPr>
          <w:color w:val="000000"/>
          <w:spacing w:val="-1"/>
          <w:sz w:val="28"/>
        </w:rPr>
      </w:pPr>
    </w:p>
    <w:p w:rsidR="00AD4B66" w:rsidRDefault="00AD4B66" w:rsidP="00AD4B66">
      <w:pPr>
        <w:widowControl w:val="0"/>
        <w:suppressAutoHyphens/>
        <w:ind w:firstLine="4536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Начальнику </w:t>
      </w:r>
    </w:p>
    <w:p w:rsidR="00AD4B66" w:rsidRDefault="00AD4B66" w:rsidP="00AD4B66">
      <w:pPr>
        <w:widowControl w:val="0"/>
        <w:suppressAutoHyphens/>
        <w:ind w:firstLine="4536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управления образования </w:t>
      </w:r>
    </w:p>
    <w:p w:rsidR="00AD4B66" w:rsidRDefault="00AD4B66" w:rsidP="00AD4B66">
      <w:pPr>
        <w:widowControl w:val="0"/>
        <w:suppressAutoHyphens/>
        <w:ind w:firstLine="4536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администрации города Оренбурга</w:t>
      </w:r>
    </w:p>
    <w:p w:rsidR="00AD4B66" w:rsidRPr="00D05F77" w:rsidRDefault="00AD4B66" w:rsidP="00AD4B66">
      <w:pPr>
        <w:widowControl w:val="0"/>
        <w:suppressAutoHyphens/>
        <w:ind w:firstLine="4536"/>
        <w:rPr>
          <w:color w:val="000000"/>
          <w:spacing w:val="-1"/>
          <w:sz w:val="28"/>
        </w:rPr>
      </w:pPr>
      <w:r w:rsidRPr="00D05F77">
        <w:rPr>
          <w:color w:val="000000"/>
          <w:spacing w:val="-1"/>
          <w:sz w:val="28"/>
        </w:rPr>
        <w:t>__________________________________</w:t>
      </w:r>
    </w:p>
    <w:p w:rsidR="00AD4B66" w:rsidRPr="00D05F77" w:rsidRDefault="00AD4B66" w:rsidP="00AD4B66">
      <w:pPr>
        <w:widowControl w:val="0"/>
        <w:suppressAutoHyphens/>
        <w:ind w:firstLine="4536"/>
        <w:jc w:val="center"/>
        <w:rPr>
          <w:sz w:val="28"/>
          <w:szCs w:val="28"/>
        </w:rPr>
      </w:pPr>
      <w:r w:rsidRPr="00D05F77">
        <w:rPr>
          <w:color w:val="000000"/>
          <w:sz w:val="18"/>
        </w:rPr>
        <w:t xml:space="preserve">(фамилия, </w:t>
      </w:r>
      <w:r w:rsidRPr="00D05F77">
        <w:rPr>
          <w:color w:val="000000"/>
          <w:spacing w:val="1"/>
          <w:sz w:val="18"/>
        </w:rPr>
        <w:t xml:space="preserve">имя, </w:t>
      </w:r>
      <w:r w:rsidRPr="00D05F77">
        <w:rPr>
          <w:color w:val="000000"/>
          <w:sz w:val="18"/>
        </w:rPr>
        <w:t>отчество)</w:t>
      </w:r>
    </w:p>
    <w:p w:rsidR="00AD4B66" w:rsidRPr="00D05F77" w:rsidRDefault="00AD4B66" w:rsidP="00AD4B66">
      <w:pPr>
        <w:widowControl w:val="0"/>
        <w:suppressAutoHyphens/>
        <w:jc w:val="center"/>
        <w:rPr>
          <w:color w:val="000000"/>
          <w:sz w:val="28"/>
          <w:szCs w:val="28"/>
        </w:rPr>
      </w:pPr>
    </w:p>
    <w:p w:rsidR="00AD4B66" w:rsidRPr="00A45CBF" w:rsidRDefault="00AD4B66" w:rsidP="00AD4B66">
      <w:pPr>
        <w:widowControl w:val="0"/>
        <w:suppressAutoHyphens/>
        <w:jc w:val="center"/>
        <w:rPr>
          <w:color w:val="000000"/>
          <w:sz w:val="28"/>
          <w:szCs w:val="28"/>
        </w:rPr>
      </w:pPr>
      <w:r w:rsidRPr="00A45CBF">
        <w:rPr>
          <w:color w:val="000000"/>
          <w:sz w:val="28"/>
          <w:szCs w:val="28"/>
        </w:rPr>
        <w:t>ЗАЯВЛЕНИЕ</w:t>
      </w:r>
    </w:p>
    <w:p w:rsidR="00AD4B66" w:rsidRPr="00A45CBF" w:rsidRDefault="00AD4B66" w:rsidP="00AD4B66">
      <w:pPr>
        <w:widowControl w:val="0"/>
        <w:suppressAutoHyphens/>
        <w:jc w:val="center"/>
        <w:rPr>
          <w:i/>
          <w:sz w:val="28"/>
          <w:szCs w:val="28"/>
        </w:rPr>
      </w:pPr>
      <w:r w:rsidRPr="00A45CBF">
        <w:rPr>
          <w:color w:val="000000"/>
          <w:sz w:val="28"/>
          <w:szCs w:val="28"/>
        </w:rPr>
        <w:t xml:space="preserve">о предоставлении муниципальной </w:t>
      </w:r>
      <w:r w:rsidRPr="00A45CBF">
        <w:rPr>
          <w:color w:val="000000"/>
          <w:spacing w:val="-1"/>
          <w:sz w:val="28"/>
          <w:szCs w:val="28"/>
        </w:rPr>
        <w:t xml:space="preserve">услуги </w:t>
      </w:r>
      <w:r w:rsidRPr="00A45CBF">
        <w:rPr>
          <w:color w:val="000000"/>
          <w:spacing w:val="1"/>
          <w:sz w:val="28"/>
          <w:szCs w:val="28"/>
        </w:rPr>
        <w:t xml:space="preserve">на </w:t>
      </w:r>
      <w:r w:rsidRPr="00A45CBF">
        <w:rPr>
          <w:color w:val="000000"/>
          <w:sz w:val="28"/>
          <w:szCs w:val="28"/>
        </w:rPr>
        <w:t>бумажном носителе</w:t>
      </w:r>
    </w:p>
    <w:p w:rsidR="00AD4B66" w:rsidRPr="006A3A0A" w:rsidRDefault="00AD4B66" w:rsidP="00AD4B66">
      <w:pPr>
        <w:widowControl w:val="0"/>
        <w:suppressAutoHyphens/>
        <w:jc w:val="center"/>
        <w:rPr>
          <w:i/>
          <w:sz w:val="28"/>
          <w:szCs w:val="28"/>
        </w:rPr>
      </w:pPr>
    </w:p>
    <w:p w:rsidR="00AD4B66" w:rsidRPr="00D05F77" w:rsidRDefault="00AD4B66" w:rsidP="00740201">
      <w:pPr>
        <w:widowControl w:val="0"/>
        <w:suppressAutoHyphens/>
        <w:ind w:firstLine="708"/>
        <w:jc w:val="both"/>
        <w:rPr>
          <w:color w:val="000000"/>
          <w:sz w:val="28"/>
        </w:rPr>
      </w:pPr>
      <w:r w:rsidRPr="00D05F77">
        <w:rPr>
          <w:color w:val="000000"/>
          <w:spacing w:val="1"/>
          <w:sz w:val="28"/>
        </w:rPr>
        <w:t xml:space="preserve">Я, </w:t>
      </w:r>
      <w:r w:rsidRPr="00D05F77">
        <w:rPr>
          <w:color w:val="000000"/>
          <w:sz w:val="28"/>
        </w:rPr>
        <w:t xml:space="preserve">(ФИО родителя (законного </w:t>
      </w:r>
      <w:r w:rsidRPr="00D05F77">
        <w:rPr>
          <w:color w:val="000000"/>
          <w:spacing w:val="1"/>
          <w:sz w:val="28"/>
        </w:rPr>
        <w:t>представителя</w:t>
      </w:r>
      <w:r w:rsidRPr="00D05F77">
        <w:rPr>
          <w:color w:val="000000"/>
          <w:sz w:val="28"/>
        </w:rPr>
        <w:t xml:space="preserve">), паспортные </w:t>
      </w:r>
      <w:r w:rsidRPr="00D05F77">
        <w:rPr>
          <w:color w:val="000000"/>
          <w:spacing w:val="-1"/>
          <w:sz w:val="28"/>
        </w:rPr>
        <w:t xml:space="preserve">данные </w:t>
      </w:r>
      <w:r w:rsidRPr="00D05F77">
        <w:rPr>
          <w:color w:val="000000"/>
          <w:spacing w:val="1"/>
          <w:sz w:val="28"/>
        </w:rPr>
        <w:t>(</w:t>
      </w:r>
      <w:r w:rsidRPr="00D05F77">
        <w:rPr>
          <w:color w:val="000000"/>
          <w:sz w:val="28"/>
        </w:rPr>
        <w:t>реквизиты документа, подтверждающего представительство</w:t>
      </w:r>
      <w:r w:rsidRPr="00D05F77">
        <w:rPr>
          <w:color w:val="000000"/>
          <w:spacing w:val="1"/>
          <w:sz w:val="28"/>
        </w:rPr>
        <w:t>)</w:t>
      </w:r>
      <w:r w:rsidRPr="00D05F77">
        <w:rPr>
          <w:color w:val="000000"/>
          <w:sz w:val="28"/>
        </w:rPr>
        <w:t xml:space="preserve">, как родитель (законный представитель), прошу </w:t>
      </w:r>
      <w:r w:rsidRPr="00D05F77">
        <w:rPr>
          <w:color w:val="000000"/>
          <w:spacing w:val="1"/>
          <w:sz w:val="28"/>
        </w:rPr>
        <w:t xml:space="preserve">поставить на </w:t>
      </w:r>
      <w:r w:rsidRPr="00D05F77">
        <w:rPr>
          <w:color w:val="000000"/>
          <w:spacing w:val="-1"/>
          <w:sz w:val="28"/>
        </w:rPr>
        <w:t xml:space="preserve">учет </w:t>
      </w:r>
      <w:r w:rsidRPr="00D05F77">
        <w:rPr>
          <w:color w:val="000000"/>
          <w:sz w:val="28"/>
        </w:rPr>
        <w:t xml:space="preserve">в качестве нуждающегося в предоставлении места в муниципальной образовательной организации, </w:t>
      </w:r>
      <w:r w:rsidR="00C37EF5">
        <w:rPr>
          <w:color w:val="000000"/>
          <w:sz w:val="28"/>
        </w:rPr>
        <w:t xml:space="preserve">            </w:t>
      </w:r>
      <w:r w:rsidRPr="00D05F77">
        <w:rPr>
          <w:color w:val="000000"/>
          <w:sz w:val="28"/>
        </w:rPr>
        <w:t xml:space="preserve">а </w:t>
      </w:r>
      <w:r w:rsidRPr="00D05F77">
        <w:rPr>
          <w:color w:val="000000"/>
          <w:spacing w:val="-1"/>
          <w:sz w:val="28"/>
        </w:rPr>
        <w:t xml:space="preserve">также </w:t>
      </w:r>
      <w:r w:rsidRPr="00D05F77">
        <w:rPr>
          <w:color w:val="000000"/>
          <w:sz w:val="28"/>
        </w:rPr>
        <w:t xml:space="preserve">направить </w:t>
      </w:r>
      <w:r w:rsidRPr="00D05F77">
        <w:rPr>
          <w:color w:val="000000"/>
          <w:spacing w:val="1"/>
          <w:sz w:val="28"/>
        </w:rPr>
        <w:t xml:space="preserve">на </w:t>
      </w:r>
      <w:r w:rsidRPr="00D05F77">
        <w:rPr>
          <w:color w:val="000000"/>
          <w:sz w:val="28"/>
        </w:rPr>
        <w:t xml:space="preserve">обучение с (желаемая </w:t>
      </w:r>
      <w:r w:rsidRPr="00D05F77">
        <w:rPr>
          <w:color w:val="000000"/>
          <w:spacing w:val="-1"/>
          <w:sz w:val="28"/>
        </w:rPr>
        <w:t xml:space="preserve">дата </w:t>
      </w:r>
      <w:r w:rsidR="00C37EF5">
        <w:rPr>
          <w:color w:val="000000"/>
          <w:sz w:val="28"/>
        </w:rPr>
        <w:t xml:space="preserve">обучения) </w:t>
      </w:r>
      <w:r w:rsidRPr="00D05F77">
        <w:rPr>
          <w:color w:val="000000"/>
          <w:sz w:val="28"/>
        </w:rPr>
        <w:t xml:space="preserve">в муниципальную образовательную организацию (наименование образовательной </w:t>
      </w:r>
      <w:r w:rsidRPr="00D05F77">
        <w:rPr>
          <w:color w:val="000000"/>
          <w:spacing w:val="1"/>
          <w:sz w:val="28"/>
        </w:rPr>
        <w:t>организации</w:t>
      </w:r>
      <w:r w:rsidRPr="00D05F77">
        <w:rPr>
          <w:color w:val="000000"/>
          <w:sz w:val="28"/>
        </w:rPr>
        <w:t xml:space="preserve">) с предоставлением возможности обучения (указать </w:t>
      </w:r>
      <w:r w:rsidRPr="00D05F77">
        <w:rPr>
          <w:color w:val="000000"/>
          <w:spacing w:val="-1"/>
          <w:sz w:val="28"/>
        </w:rPr>
        <w:t xml:space="preserve">язык </w:t>
      </w:r>
      <w:r w:rsidRPr="00D05F77">
        <w:rPr>
          <w:color w:val="000000"/>
          <w:sz w:val="28"/>
        </w:rPr>
        <w:t>образования, режим пребывания ребенка в группе, направленность группы, реквизиты заключения психолого</w:t>
      </w:r>
      <w:r w:rsidRPr="00D05F77">
        <w:rPr>
          <w:color w:val="000000"/>
          <w:spacing w:val="-2"/>
          <w:sz w:val="28"/>
        </w:rPr>
        <w:t>-</w:t>
      </w:r>
      <w:r w:rsidRPr="00D05F77">
        <w:rPr>
          <w:color w:val="000000"/>
          <w:sz w:val="28"/>
        </w:rPr>
        <w:t xml:space="preserve">медико-педагогической комиссии (при наличии)) (ФИО ребенка, </w:t>
      </w:r>
      <w:r w:rsidRPr="00D05F77">
        <w:rPr>
          <w:color w:val="000000"/>
          <w:spacing w:val="-1"/>
          <w:sz w:val="28"/>
        </w:rPr>
        <w:t xml:space="preserve">дата </w:t>
      </w:r>
      <w:r w:rsidRPr="00D05F77">
        <w:rPr>
          <w:color w:val="000000"/>
          <w:sz w:val="28"/>
        </w:rPr>
        <w:t xml:space="preserve">рождения, реквизиты свидетельства о рождении (документа, удостоверяющего личность), проживающего </w:t>
      </w:r>
      <w:r w:rsidRPr="00D05F77">
        <w:rPr>
          <w:color w:val="000000"/>
          <w:spacing w:val="-2"/>
          <w:sz w:val="28"/>
        </w:rPr>
        <w:t xml:space="preserve">по </w:t>
      </w:r>
      <w:r w:rsidRPr="00D05F77">
        <w:rPr>
          <w:color w:val="000000"/>
          <w:sz w:val="28"/>
        </w:rPr>
        <w:t xml:space="preserve">адресу </w:t>
      </w:r>
      <w:r w:rsidRPr="00D05F77">
        <w:rPr>
          <w:color w:val="000000"/>
          <w:spacing w:val="1"/>
          <w:sz w:val="28"/>
        </w:rPr>
        <w:t xml:space="preserve">(адрес </w:t>
      </w:r>
      <w:r w:rsidRPr="00D05F77">
        <w:rPr>
          <w:color w:val="000000"/>
          <w:sz w:val="28"/>
        </w:rPr>
        <w:t>места жительства).</w:t>
      </w:r>
    </w:p>
    <w:p w:rsidR="00AD4B66" w:rsidRPr="00D05F77" w:rsidRDefault="00AD4B66" w:rsidP="00740201">
      <w:pPr>
        <w:widowControl w:val="0"/>
        <w:suppressAutoHyphens/>
        <w:ind w:firstLine="708"/>
        <w:jc w:val="both"/>
        <w:rPr>
          <w:color w:val="000000"/>
          <w:sz w:val="28"/>
        </w:rPr>
      </w:pPr>
      <w:r w:rsidRPr="00D05F77">
        <w:rPr>
          <w:color w:val="000000"/>
          <w:sz w:val="28"/>
        </w:rPr>
        <w:t xml:space="preserve">При отсутствии </w:t>
      </w:r>
      <w:r w:rsidRPr="00D05F77">
        <w:rPr>
          <w:color w:val="000000"/>
          <w:spacing w:val="-1"/>
          <w:sz w:val="28"/>
        </w:rPr>
        <w:t xml:space="preserve">мест </w:t>
      </w:r>
      <w:r w:rsidRPr="00D05F77">
        <w:rPr>
          <w:color w:val="000000"/>
          <w:sz w:val="28"/>
        </w:rPr>
        <w:t xml:space="preserve">для приема в указанной образовательной организации </w:t>
      </w:r>
      <w:r w:rsidRPr="00D05F77">
        <w:rPr>
          <w:color w:val="000000"/>
          <w:spacing w:val="1"/>
          <w:sz w:val="28"/>
        </w:rPr>
        <w:t xml:space="preserve">прошу </w:t>
      </w:r>
      <w:r w:rsidRPr="00D05F77">
        <w:rPr>
          <w:color w:val="000000"/>
          <w:sz w:val="28"/>
        </w:rPr>
        <w:t xml:space="preserve">направить </w:t>
      </w:r>
      <w:r w:rsidRPr="00D05F77">
        <w:rPr>
          <w:color w:val="000000"/>
          <w:spacing w:val="1"/>
          <w:sz w:val="28"/>
        </w:rPr>
        <w:t xml:space="preserve">на </w:t>
      </w:r>
      <w:r w:rsidRPr="00D05F77">
        <w:rPr>
          <w:color w:val="000000"/>
          <w:sz w:val="28"/>
        </w:rPr>
        <w:t xml:space="preserve">обучение в следующие </w:t>
      </w:r>
      <w:r w:rsidRPr="00D05F77">
        <w:rPr>
          <w:color w:val="000000"/>
          <w:spacing w:val="1"/>
          <w:sz w:val="28"/>
        </w:rPr>
        <w:t xml:space="preserve">по </w:t>
      </w:r>
      <w:r w:rsidRPr="00D05F77">
        <w:rPr>
          <w:color w:val="000000"/>
          <w:sz w:val="28"/>
        </w:rPr>
        <w:t>списку образовательные организации (указываются в порядке приоритета).</w:t>
      </w:r>
    </w:p>
    <w:p w:rsidR="00AD4B66" w:rsidRPr="00D05F77" w:rsidRDefault="00AD4B66" w:rsidP="00740201">
      <w:pPr>
        <w:widowControl w:val="0"/>
        <w:suppressAutoHyphens/>
        <w:ind w:firstLine="708"/>
        <w:jc w:val="both"/>
        <w:rPr>
          <w:color w:val="000000"/>
          <w:sz w:val="28"/>
        </w:rPr>
      </w:pPr>
      <w:r w:rsidRPr="00D05F77">
        <w:rPr>
          <w:color w:val="000000"/>
          <w:sz w:val="28"/>
        </w:rPr>
        <w:t xml:space="preserve">В связи с положенными мне специальными мерами поддержки </w:t>
      </w:r>
      <w:r w:rsidRPr="00D05F77">
        <w:rPr>
          <w:color w:val="000000"/>
          <w:spacing w:val="-1"/>
          <w:sz w:val="28"/>
        </w:rPr>
        <w:t xml:space="preserve">(право </w:t>
      </w:r>
      <w:r w:rsidRPr="00D05F77">
        <w:rPr>
          <w:color w:val="000000"/>
          <w:spacing w:val="1"/>
          <w:sz w:val="28"/>
        </w:rPr>
        <w:t xml:space="preserve">на </w:t>
      </w:r>
      <w:r w:rsidRPr="00D05F77">
        <w:rPr>
          <w:color w:val="000000"/>
          <w:sz w:val="28"/>
        </w:rPr>
        <w:t xml:space="preserve">внеочередное </w:t>
      </w:r>
      <w:r w:rsidRPr="00D05F77">
        <w:rPr>
          <w:color w:val="000000"/>
          <w:spacing w:val="-1"/>
          <w:sz w:val="28"/>
        </w:rPr>
        <w:t xml:space="preserve">или </w:t>
      </w:r>
      <w:r w:rsidRPr="00D05F77">
        <w:rPr>
          <w:color w:val="000000"/>
          <w:sz w:val="28"/>
        </w:rPr>
        <w:t xml:space="preserve">первоочередное </w:t>
      </w:r>
      <w:r w:rsidRPr="00D05F77">
        <w:rPr>
          <w:color w:val="000000"/>
          <w:spacing w:val="1"/>
          <w:sz w:val="28"/>
        </w:rPr>
        <w:t>зачисление</w:t>
      </w:r>
      <w:r w:rsidRPr="00D05F77">
        <w:rPr>
          <w:color w:val="000000"/>
          <w:sz w:val="28"/>
        </w:rPr>
        <w:t xml:space="preserve">) </w:t>
      </w:r>
      <w:r w:rsidRPr="00D05F77">
        <w:rPr>
          <w:color w:val="000000"/>
          <w:spacing w:val="1"/>
          <w:sz w:val="28"/>
        </w:rPr>
        <w:t xml:space="preserve">прошу оказать </w:t>
      </w:r>
      <w:r w:rsidRPr="00D05F77">
        <w:rPr>
          <w:color w:val="000000"/>
          <w:spacing w:val="-1"/>
          <w:sz w:val="28"/>
        </w:rPr>
        <w:t xml:space="preserve">данную </w:t>
      </w:r>
      <w:r w:rsidRPr="00D05F77">
        <w:rPr>
          <w:color w:val="000000"/>
          <w:sz w:val="28"/>
        </w:rPr>
        <w:t>услугу во внеочередном (первоочередном) порядке. Соответствующие документы, подтверждающие право, прилагаются.</w:t>
      </w:r>
    </w:p>
    <w:p w:rsidR="00AD4B66" w:rsidRPr="00D05F77" w:rsidRDefault="00AD4B66" w:rsidP="00740201">
      <w:pPr>
        <w:widowControl w:val="0"/>
        <w:suppressAutoHyphens/>
        <w:ind w:firstLine="708"/>
        <w:jc w:val="both"/>
        <w:rPr>
          <w:color w:val="000000"/>
          <w:sz w:val="28"/>
        </w:rPr>
      </w:pPr>
      <w:r w:rsidRPr="00D05F77">
        <w:rPr>
          <w:color w:val="000000"/>
          <w:sz w:val="28"/>
        </w:rPr>
        <w:t xml:space="preserve">В образовательной организации </w:t>
      </w:r>
      <w:r w:rsidRPr="00D05F77">
        <w:rPr>
          <w:color w:val="000000"/>
          <w:spacing w:val="4"/>
          <w:sz w:val="28"/>
        </w:rPr>
        <w:t>(</w:t>
      </w:r>
      <w:r w:rsidRPr="00D05F77">
        <w:rPr>
          <w:color w:val="000000"/>
          <w:sz w:val="28"/>
        </w:rPr>
        <w:t xml:space="preserve">наименование образовательной организации </w:t>
      </w:r>
      <w:r w:rsidRPr="00D05F77">
        <w:rPr>
          <w:color w:val="000000"/>
          <w:spacing w:val="1"/>
          <w:sz w:val="28"/>
        </w:rPr>
        <w:t xml:space="preserve">из </w:t>
      </w:r>
      <w:r w:rsidRPr="00D05F77">
        <w:rPr>
          <w:color w:val="000000"/>
          <w:sz w:val="28"/>
        </w:rPr>
        <w:t>указанных в приоритете) обучается брат (сестра) (ФИО ребенка, в отношении которого подается заявление) – ФИО (брата (сестры).</w:t>
      </w:r>
    </w:p>
    <w:p w:rsidR="00AD4B66" w:rsidRDefault="00AD4B66" w:rsidP="00740201">
      <w:pPr>
        <w:widowControl w:val="0"/>
        <w:suppressAutoHyphens/>
        <w:ind w:firstLine="708"/>
        <w:jc w:val="both"/>
        <w:rPr>
          <w:color w:val="000000"/>
          <w:sz w:val="28"/>
          <w:szCs w:val="28"/>
        </w:rPr>
      </w:pPr>
      <w:r w:rsidRPr="00D05F77">
        <w:rPr>
          <w:color w:val="000000"/>
          <w:sz w:val="28"/>
        </w:rPr>
        <w:t xml:space="preserve">Контактные данные: номер телефона, адрес электронной почты (при </w:t>
      </w:r>
      <w:r w:rsidRPr="001D2BC9">
        <w:rPr>
          <w:color w:val="000000"/>
          <w:sz w:val="28"/>
          <w:szCs w:val="28"/>
        </w:rPr>
        <w:t>наличии) родителей (законных представителей).</w:t>
      </w:r>
    </w:p>
    <w:p w:rsidR="00AD4B66" w:rsidRPr="006A3A0A" w:rsidRDefault="00AD4B66" w:rsidP="00740201">
      <w:pPr>
        <w:widowControl w:val="0"/>
        <w:suppressAutoHyphens/>
        <w:ind w:firstLine="708"/>
        <w:jc w:val="both"/>
        <w:rPr>
          <w:color w:val="000000"/>
          <w:sz w:val="28"/>
          <w:szCs w:val="28"/>
        </w:rPr>
      </w:pPr>
      <w:r w:rsidRPr="001D2BC9">
        <w:rPr>
          <w:color w:val="000000"/>
          <w:sz w:val="28"/>
          <w:szCs w:val="28"/>
        </w:rPr>
        <w:t xml:space="preserve">Приложение: </w:t>
      </w:r>
      <w:r w:rsidRPr="006A3A0A">
        <w:rPr>
          <w:color w:val="000000"/>
          <w:sz w:val="28"/>
          <w:szCs w:val="28"/>
        </w:rPr>
        <w:t>(документы, которые представил заявитель)</w:t>
      </w:r>
    </w:p>
    <w:p w:rsidR="00AD4B66" w:rsidRPr="00D05F77" w:rsidRDefault="00AD4B66" w:rsidP="00740201">
      <w:pPr>
        <w:widowControl w:val="0"/>
        <w:suppressAutoHyphens/>
        <w:ind w:firstLine="708"/>
        <w:jc w:val="both"/>
        <w:rPr>
          <w:color w:val="000000"/>
          <w:sz w:val="28"/>
        </w:rPr>
      </w:pPr>
      <w:r w:rsidRPr="00D05F77">
        <w:rPr>
          <w:color w:val="000000"/>
          <w:sz w:val="28"/>
        </w:rPr>
        <w:t xml:space="preserve">О результате предоставления муниципальной </w:t>
      </w:r>
      <w:r w:rsidRPr="00D05F77">
        <w:rPr>
          <w:color w:val="000000"/>
          <w:spacing w:val="-1"/>
          <w:sz w:val="28"/>
        </w:rPr>
        <w:t xml:space="preserve">услуги </w:t>
      </w:r>
      <w:r w:rsidRPr="00D05F77">
        <w:rPr>
          <w:color w:val="000000"/>
          <w:spacing w:val="1"/>
          <w:sz w:val="28"/>
        </w:rPr>
        <w:t xml:space="preserve">прошу сообщить </w:t>
      </w:r>
      <w:r w:rsidRPr="00D05F77">
        <w:rPr>
          <w:color w:val="000000"/>
          <w:spacing w:val="-1"/>
          <w:sz w:val="28"/>
        </w:rPr>
        <w:lastRenderedPageBreak/>
        <w:t>мне</w:t>
      </w:r>
      <w:r w:rsidRPr="00D05F77">
        <w:rPr>
          <w:color w:val="000000"/>
          <w:sz w:val="28"/>
        </w:rPr>
        <w:t>:</w:t>
      </w:r>
    </w:p>
    <w:p w:rsidR="00AD4B66" w:rsidRPr="00D05F77" w:rsidRDefault="00AD4B66" w:rsidP="00AD4B66">
      <w:pPr>
        <w:widowControl w:val="0"/>
        <w:suppressAutoHyphens/>
        <w:ind w:firstLine="708"/>
        <w:rPr>
          <w:color w:val="000000"/>
          <w:sz w:val="28"/>
        </w:rPr>
      </w:pPr>
      <w:r w:rsidRPr="00D05F77">
        <w:rPr>
          <w:color w:val="000000"/>
          <w:spacing w:val="1"/>
          <w:sz w:val="28"/>
        </w:rPr>
        <w:t xml:space="preserve">по </w:t>
      </w:r>
      <w:r w:rsidRPr="00D05F77">
        <w:rPr>
          <w:color w:val="000000"/>
          <w:sz w:val="28"/>
        </w:rPr>
        <w:t>телефону: ________________________;</w:t>
      </w:r>
    </w:p>
    <w:p w:rsidR="00AD4B66" w:rsidRPr="00D05F77" w:rsidRDefault="00AD4B66" w:rsidP="00AD4B66">
      <w:pPr>
        <w:widowControl w:val="0"/>
        <w:suppressAutoHyphens/>
        <w:ind w:firstLine="708"/>
        <w:rPr>
          <w:color w:val="000000"/>
          <w:sz w:val="28"/>
        </w:rPr>
      </w:pPr>
      <w:r w:rsidRPr="00D05F77">
        <w:rPr>
          <w:color w:val="000000"/>
          <w:spacing w:val="1"/>
          <w:sz w:val="28"/>
        </w:rPr>
        <w:t xml:space="preserve">по </w:t>
      </w:r>
      <w:r w:rsidRPr="00D05F77">
        <w:rPr>
          <w:color w:val="000000"/>
          <w:sz w:val="28"/>
        </w:rPr>
        <w:t>почтовому адресу: ________________________;</w:t>
      </w:r>
    </w:p>
    <w:p w:rsidR="00AD4B66" w:rsidRPr="00D05F77" w:rsidRDefault="00AD4B66" w:rsidP="00AD4B66">
      <w:pPr>
        <w:widowControl w:val="0"/>
        <w:suppressAutoHyphens/>
        <w:ind w:firstLine="708"/>
        <w:rPr>
          <w:color w:val="000000"/>
          <w:sz w:val="28"/>
        </w:rPr>
      </w:pPr>
      <w:r w:rsidRPr="00D05F77">
        <w:rPr>
          <w:color w:val="000000"/>
          <w:spacing w:val="1"/>
          <w:sz w:val="28"/>
        </w:rPr>
        <w:t xml:space="preserve">по </w:t>
      </w:r>
      <w:r w:rsidRPr="00D05F77">
        <w:rPr>
          <w:color w:val="000000"/>
          <w:sz w:val="28"/>
        </w:rPr>
        <w:t>адресу электронной почты: ________________________;</w:t>
      </w:r>
    </w:p>
    <w:p w:rsidR="00AD4B66" w:rsidRPr="00D05F77" w:rsidRDefault="00AD4B66" w:rsidP="00AD4B66">
      <w:pPr>
        <w:widowControl w:val="0"/>
        <w:suppressAutoHyphens/>
        <w:ind w:firstLine="708"/>
        <w:rPr>
          <w:color w:val="000000"/>
          <w:sz w:val="28"/>
        </w:rPr>
      </w:pPr>
      <w:r w:rsidRPr="00D05F77">
        <w:rPr>
          <w:color w:val="000000"/>
          <w:spacing w:val="1"/>
          <w:sz w:val="28"/>
        </w:rPr>
        <w:t xml:space="preserve">через </w:t>
      </w:r>
      <w:r w:rsidRPr="00D05F77">
        <w:rPr>
          <w:color w:val="000000"/>
          <w:spacing w:val="-1"/>
          <w:sz w:val="28"/>
        </w:rPr>
        <w:t xml:space="preserve">МФЦ: </w:t>
      </w:r>
      <w:r w:rsidRPr="00D05F77">
        <w:rPr>
          <w:color w:val="000000"/>
          <w:sz w:val="28"/>
        </w:rPr>
        <w:t>________________________.</w:t>
      </w:r>
    </w:p>
    <w:p w:rsidR="00AD4B66" w:rsidRPr="00D05F77" w:rsidRDefault="00AD4B66" w:rsidP="00AD4B66">
      <w:pPr>
        <w:widowControl w:val="0"/>
        <w:suppressAutoHyphens/>
        <w:ind w:firstLine="708"/>
        <w:rPr>
          <w:color w:val="000000"/>
          <w:sz w:val="28"/>
        </w:rPr>
      </w:pPr>
      <w:r w:rsidRPr="00D05F77">
        <w:rPr>
          <w:color w:val="000000"/>
          <w:sz w:val="28"/>
        </w:rPr>
        <w:t>(нужное вписать)</w:t>
      </w:r>
    </w:p>
    <w:p w:rsidR="00AD4B66" w:rsidRPr="00D05F77" w:rsidRDefault="00AD4B66" w:rsidP="00AD4B66">
      <w:pPr>
        <w:widowControl w:val="0"/>
        <w:suppressAutoHyphens/>
        <w:ind w:firstLine="708"/>
        <w:rPr>
          <w:color w:val="000000"/>
          <w:sz w:val="28"/>
        </w:rPr>
      </w:pPr>
    </w:p>
    <w:p w:rsidR="00AD4B66" w:rsidRPr="00D05F77" w:rsidRDefault="00AD4B66" w:rsidP="00AD4B66">
      <w:pPr>
        <w:widowControl w:val="0"/>
        <w:suppressAutoHyphens/>
        <w:rPr>
          <w:color w:val="000000"/>
          <w:sz w:val="18"/>
        </w:rPr>
      </w:pPr>
      <w:r w:rsidRPr="00D05F77">
        <w:rPr>
          <w:color w:val="000000"/>
          <w:sz w:val="18"/>
        </w:rPr>
        <w:t>_______________________________                                                                                _________________________</w:t>
      </w:r>
    </w:p>
    <w:p w:rsidR="00AD4B66" w:rsidRPr="00D05F77" w:rsidRDefault="00AD4B66" w:rsidP="00AD4B66">
      <w:pPr>
        <w:widowControl w:val="0"/>
        <w:suppressAutoHyphens/>
        <w:autoSpaceDE w:val="0"/>
        <w:autoSpaceDN w:val="0"/>
        <w:ind w:firstLine="708"/>
        <w:rPr>
          <w:color w:val="000000"/>
          <w:sz w:val="16"/>
        </w:rPr>
      </w:pPr>
      <w:r w:rsidRPr="00D05F77">
        <w:rPr>
          <w:color w:val="000000"/>
          <w:sz w:val="16"/>
        </w:rPr>
        <w:t>(заявитель)</w:t>
      </w:r>
      <w:r w:rsidRPr="00D05F77">
        <w:rPr>
          <w:color w:val="000000"/>
          <w:sz w:val="16"/>
        </w:rPr>
        <w:tab/>
      </w:r>
      <w:r w:rsidRPr="00D05F77">
        <w:rPr>
          <w:color w:val="000000"/>
          <w:sz w:val="16"/>
        </w:rPr>
        <w:tab/>
      </w:r>
      <w:r w:rsidRPr="00D05F77">
        <w:rPr>
          <w:color w:val="000000"/>
          <w:sz w:val="16"/>
        </w:rPr>
        <w:tab/>
      </w:r>
      <w:r w:rsidRPr="00D05F77">
        <w:rPr>
          <w:color w:val="000000"/>
          <w:sz w:val="16"/>
        </w:rPr>
        <w:tab/>
      </w:r>
      <w:r w:rsidRPr="00D05F77">
        <w:rPr>
          <w:color w:val="000000"/>
          <w:sz w:val="16"/>
        </w:rPr>
        <w:tab/>
      </w:r>
      <w:r w:rsidRPr="00D05F77">
        <w:rPr>
          <w:color w:val="000000"/>
          <w:sz w:val="16"/>
        </w:rPr>
        <w:tab/>
      </w:r>
      <w:r w:rsidRPr="00D05F77">
        <w:rPr>
          <w:color w:val="000000"/>
          <w:sz w:val="16"/>
        </w:rPr>
        <w:tab/>
      </w:r>
      <w:r w:rsidRPr="00D05F77">
        <w:rPr>
          <w:color w:val="000000"/>
          <w:sz w:val="16"/>
        </w:rPr>
        <w:tab/>
        <w:t xml:space="preserve"> (подпись)</w:t>
      </w:r>
    </w:p>
    <w:p w:rsidR="00AD4B66" w:rsidRPr="00D05F77" w:rsidRDefault="00AD4B66" w:rsidP="00AD4B66">
      <w:pPr>
        <w:widowControl w:val="0"/>
        <w:suppressAutoHyphens/>
        <w:ind w:firstLine="708"/>
        <w:rPr>
          <w:b/>
          <w:sz w:val="28"/>
          <w:szCs w:val="28"/>
        </w:rPr>
      </w:pPr>
    </w:p>
    <w:p w:rsidR="00AD4B66" w:rsidRPr="00D05F77" w:rsidRDefault="00AD4B66" w:rsidP="00AD4B66">
      <w:pPr>
        <w:widowControl w:val="0"/>
        <w:suppressAutoHyphens/>
        <w:ind w:firstLine="708"/>
        <w:rPr>
          <w:color w:val="000000"/>
          <w:sz w:val="28"/>
          <w:szCs w:val="28"/>
        </w:rPr>
      </w:pPr>
      <w:r w:rsidRPr="00D05F77">
        <w:rPr>
          <w:color w:val="000000"/>
          <w:sz w:val="28"/>
          <w:szCs w:val="28"/>
        </w:rPr>
        <w:t>Дата: «__» ________ 2</w:t>
      </w:r>
      <w:r w:rsidRPr="00D05F77">
        <w:rPr>
          <w:color w:val="000000"/>
          <w:spacing w:val="2"/>
          <w:sz w:val="28"/>
          <w:szCs w:val="28"/>
        </w:rPr>
        <w:t xml:space="preserve">0__ </w:t>
      </w:r>
      <w:r w:rsidRPr="00D05F77">
        <w:rPr>
          <w:color w:val="000000"/>
          <w:sz w:val="28"/>
          <w:szCs w:val="28"/>
        </w:rPr>
        <w:t>г.</w:t>
      </w:r>
    </w:p>
    <w:p w:rsidR="00AD4B66" w:rsidRPr="00D05F77" w:rsidRDefault="00AD4B66" w:rsidP="00AD4B66">
      <w:pPr>
        <w:widowControl w:val="0"/>
        <w:suppressAutoHyphens/>
        <w:ind w:firstLine="708"/>
        <w:rPr>
          <w:color w:val="000000"/>
          <w:sz w:val="28"/>
          <w:szCs w:val="28"/>
        </w:rPr>
      </w:pPr>
    </w:p>
    <w:p w:rsidR="00AD4B66" w:rsidRPr="00D05F77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Pr="00D05F77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Pr="00D05F77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Pr="00D05F77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Pr="00D05F77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Pr="00D05F77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Pr="00D05F77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Pr="00D05F77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Pr="00D05F77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Pr="00D05F77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Pr="00D05F77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Pr="00D05F77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C37EF5" w:rsidRDefault="00C37EF5" w:rsidP="00AD4B66">
      <w:pPr>
        <w:widowControl w:val="0"/>
        <w:suppressAutoHyphens/>
        <w:ind w:firstLine="708"/>
        <w:rPr>
          <w:color w:val="000000"/>
        </w:rPr>
      </w:pPr>
    </w:p>
    <w:p w:rsidR="00C37EF5" w:rsidRDefault="00C37EF5" w:rsidP="00AD4B66">
      <w:pPr>
        <w:widowControl w:val="0"/>
        <w:suppressAutoHyphens/>
        <w:ind w:firstLine="708"/>
        <w:rPr>
          <w:color w:val="000000"/>
        </w:rPr>
      </w:pPr>
    </w:p>
    <w:p w:rsidR="00C37EF5" w:rsidRDefault="00C37EF5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Default="00AD4B66" w:rsidP="00AD4B66">
      <w:pPr>
        <w:widowControl w:val="0"/>
        <w:suppressAutoHyphens/>
        <w:ind w:firstLine="708"/>
        <w:rPr>
          <w:color w:val="000000"/>
        </w:rPr>
      </w:pPr>
    </w:p>
    <w:p w:rsidR="00AD4B66" w:rsidRPr="007B4C3C" w:rsidRDefault="00AD4B66" w:rsidP="00AD4B66">
      <w:pPr>
        <w:widowControl w:val="0"/>
        <w:suppressAutoHyphens/>
        <w:ind w:left="5103"/>
        <w:rPr>
          <w:color w:val="000000"/>
          <w:sz w:val="28"/>
        </w:rPr>
      </w:pPr>
      <w:r w:rsidRPr="007B4C3C">
        <w:rPr>
          <w:color w:val="000000"/>
          <w:sz w:val="28"/>
        </w:rPr>
        <w:lastRenderedPageBreak/>
        <w:t>Приложение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9</w:t>
      </w: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  <w:r w:rsidRPr="007B4C3C">
        <w:rPr>
          <w:color w:val="000000"/>
          <w:sz w:val="28"/>
        </w:rPr>
        <w:t>к Административному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регламенту предоставлени</w:t>
      </w:r>
      <w:r>
        <w:rPr>
          <w:color w:val="000000"/>
          <w:sz w:val="28"/>
        </w:rPr>
        <w:t xml:space="preserve">я муниципальной </w:t>
      </w:r>
      <w:r w:rsidRPr="007B4C3C">
        <w:rPr>
          <w:color w:val="000000"/>
          <w:sz w:val="28"/>
        </w:rPr>
        <w:t>услуги «</w:t>
      </w:r>
      <w:r w:rsidRPr="008D6FE1">
        <w:rPr>
          <w:color w:val="000000"/>
          <w:sz w:val="28"/>
        </w:rPr>
        <w:t xml:space="preserve">Постановка на учет </w:t>
      </w:r>
      <w:r>
        <w:rPr>
          <w:color w:val="000000"/>
          <w:sz w:val="28"/>
        </w:rPr>
        <w:t xml:space="preserve">                  </w:t>
      </w:r>
      <w:r w:rsidRPr="008D6FE1">
        <w:rPr>
          <w:color w:val="000000"/>
          <w:sz w:val="28"/>
        </w:rPr>
        <w:t xml:space="preserve">и направление детей </w:t>
      </w:r>
      <w:r>
        <w:rPr>
          <w:color w:val="000000"/>
          <w:sz w:val="28"/>
        </w:rPr>
        <w:t xml:space="preserve">                            </w:t>
      </w:r>
      <w:r w:rsidRPr="008D6FE1">
        <w:rPr>
          <w:color w:val="000000"/>
          <w:sz w:val="28"/>
        </w:rPr>
        <w:t>в образовательные учреждения, реализующие образовательные программы дошкольного образования</w:t>
      </w:r>
      <w:r>
        <w:rPr>
          <w:color w:val="000000"/>
          <w:sz w:val="28"/>
        </w:rPr>
        <w:t>»</w:t>
      </w: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left="5103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 w:rsidRPr="00A45CBF">
        <w:rPr>
          <w:color w:val="000000"/>
          <w:spacing w:val="-1"/>
          <w:sz w:val="28"/>
        </w:rPr>
        <w:t xml:space="preserve">Форма </w:t>
      </w:r>
      <w:r w:rsidRPr="00A45CBF">
        <w:rPr>
          <w:color w:val="000000"/>
          <w:sz w:val="28"/>
        </w:rPr>
        <w:t xml:space="preserve">решения </w:t>
      </w:r>
    </w:p>
    <w:p w:rsidR="00AD4B66" w:rsidRPr="00A45CBF" w:rsidRDefault="00AD4B66" w:rsidP="00AD4B66">
      <w:pPr>
        <w:widowControl w:val="0"/>
        <w:suppressAutoHyphens/>
        <w:jc w:val="center"/>
        <w:rPr>
          <w:color w:val="000000"/>
          <w:spacing w:val="-1"/>
          <w:sz w:val="28"/>
        </w:rPr>
      </w:pPr>
      <w:r w:rsidRPr="00A45CBF">
        <w:rPr>
          <w:color w:val="000000"/>
          <w:spacing w:val="-1"/>
          <w:sz w:val="28"/>
        </w:rPr>
        <w:t xml:space="preserve">об отказе </w:t>
      </w:r>
      <w:r w:rsidRPr="00A45CBF">
        <w:rPr>
          <w:color w:val="000000"/>
          <w:sz w:val="28"/>
        </w:rPr>
        <w:t xml:space="preserve">в приеме </w:t>
      </w:r>
      <w:r w:rsidRPr="00A45CBF">
        <w:rPr>
          <w:color w:val="000000"/>
          <w:spacing w:val="-2"/>
          <w:sz w:val="28"/>
        </w:rPr>
        <w:t xml:space="preserve">документов, </w:t>
      </w:r>
      <w:r w:rsidRPr="00A45CBF">
        <w:rPr>
          <w:color w:val="000000"/>
          <w:spacing w:val="-3"/>
          <w:sz w:val="28"/>
        </w:rPr>
        <w:t xml:space="preserve">необходимых </w:t>
      </w:r>
      <w:r w:rsidRPr="00A45CBF">
        <w:rPr>
          <w:color w:val="000000"/>
          <w:sz w:val="28"/>
        </w:rPr>
        <w:t xml:space="preserve">для предоставления </w:t>
      </w:r>
      <w:r w:rsidRPr="00A45CBF">
        <w:rPr>
          <w:color w:val="000000"/>
          <w:spacing w:val="-1"/>
          <w:sz w:val="28"/>
        </w:rPr>
        <w:t>услуги</w:t>
      </w:r>
    </w:p>
    <w:p w:rsidR="00AD4B66" w:rsidRDefault="00AD4B66" w:rsidP="00AD4B66">
      <w:pPr>
        <w:widowControl w:val="0"/>
        <w:suppressAutoHyphens/>
        <w:ind w:firstLine="708"/>
        <w:jc w:val="center"/>
        <w:rPr>
          <w:color w:val="000000"/>
          <w:spacing w:val="-1"/>
          <w:sz w:val="28"/>
        </w:rPr>
      </w:pPr>
    </w:p>
    <w:p w:rsidR="00AD4B66" w:rsidRDefault="00AD4B66" w:rsidP="00AD4B66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города Оренбурга</w:t>
      </w:r>
    </w:p>
    <w:p w:rsidR="00AD4B66" w:rsidRPr="00BE15C0" w:rsidRDefault="00AD4B66" w:rsidP="00AD4B66">
      <w:pPr>
        <w:widowControl w:val="0"/>
        <w:suppressAutoHyphens/>
        <w:jc w:val="center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ind w:firstLine="5670"/>
        <w:rPr>
          <w:color w:val="000000"/>
          <w:sz w:val="28"/>
        </w:rPr>
      </w:pPr>
      <w:r w:rsidRPr="008B505C">
        <w:rPr>
          <w:color w:val="000000"/>
          <w:sz w:val="28"/>
        </w:rPr>
        <w:t>Кому:</w:t>
      </w:r>
      <w:r>
        <w:rPr>
          <w:color w:val="000000"/>
          <w:sz w:val="28"/>
        </w:rPr>
        <w:t xml:space="preserve"> __________________</w:t>
      </w:r>
    </w:p>
    <w:p w:rsidR="00AD4B66" w:rsidRDefault="00AD4B66" w:rsidP="00AD4B66">
      <w:pPr>
        <w:widowControl w:val="0"/>
        <w:suppressAutoHyphens/>
        <w:ind w:firstLine="5670"/>
        <w:rPr>
          <w:color w:val="000000"/>
          <w:sz w:val="28"/>
        </w:rPr>
      </w:pPr>
    </w:p>
    <w:p w:rsidR="00AD4B66" w:rsidRPr="00A45CBF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 w:rsidRPr="00A45CBF">
        <w:rPr>
          <w:color w:val="000000"/>
          <w:sz w:val="28"/>
        </w:rPr>
        <w:t>РЕШЕНИЕ</w:t>
      </w:r>
    </w:p>
    <w:p w:rsidR="00AD4B66" w:rsidRPr="00A45CBF" w:rsidRDefault="00AD4B66" w:rsidP="00AD4B66">
      <w:pPr>
        <w:widowControl w:val="0"/>
        <w:suppressAutoHyphens/>
        <w:jc w:val="center"/>
        <w:rPr>
          <w:color w:val="000000"/>
          <w:sz w:val="28"/>
        </w:rPr>
      </w:pPr>
      <w:r w:rsidRPr="00A45CBF">
        <w:rPr>
          <w:color w:val="000000"/>
          <w:spacing w:val="1"/>
          <w:sz w:val="28"/>
        </w:rPr>
        <w:t xml:space="preserve">об отказе </w:t>
      </w:r>
      <w:r w:rsidRPr="00A45CBF">
        <w:rPr>
          <w:color w:val="000000"/>
          <w:sz w:val="28"/>
        </w:rPr>
        <w:t>в при</w:t>
      </w:r>
      <w:r>
        <w:rPr>
          <w:color w:val="000000"/>
          <w:sz w:val="28"/>
        </w:rPr>
        <w:t>е</w:t>
      </w:r>
      <w:r w:rsidRPr="00A45CBF">
        <w:rPr>
          <w:color w:val="000000"/>
          <w:sz w:val="28"/>
        </w:rPr>
        <w:t xml:space="preserve">ме документов, необходимых для предоставления </w:t>
      </w:r>
      <w:r w:rsidRPr="00A45CBF">
        <w:rPr>
          <w:color w:val="000000"/>
          <w:spacing w:val="-1"/>
          <w:sz w:val="28"/>
        </w:rPr>
        <w:t>услуги «</w:t>
      </w:r>
      <w:r w:rsidRPr="00A45CBF">
        <w:rPr>
          <w:color w:val="000000"/>
          <w:sz w:val="28"/>
        </w:rPr>
        <w:t xml:space="preserve">Постановка </w:t>
      </w:r>
      <w:r w:rsidRPr="00A45CBF">
        <w:rPr>
          <w:color w:val="000000"/>
          <w:spacing w:val="-1"/>
          <w:sz w:val="28"/>
        </w:rPr>
        <w:t xml:space="preserve">на </w:t>
      </w:r>
      <w:r w:rsidRPr="00A45CBF">
        <w:rPr>
          <w:color w:val="000000"/>
          <w:sz w:val="28"/>
        </w:rPr>
        <w:t>учет и направление детей в образовательные учреждения, реализующие образовательные программы дошкольного образования»</w:t>
      </w:r>
    </w:p>
    <w:p w:rsidR="00AD4B66" w:rsidRPr="00FB0688" w:rsidRDefault="00AD4B66" w:rsidP="00AD4B66">
      <w:pPr>
        <w:widowControl w:val="0"/>
        <w:suppressAutoHyphens/>
        <w:jc w:val="center"/>
        <w:rPr>
          <w:color w:val="000000"/>
          <w:sz w:val="28"/>
        </w:rPr>
      </w:pPr>
    </w:p>
    <w:p w:rsidR="00AD4B66" w:rsidRDefault="00AD4B66" w:rsidP="00AD4B66">
      <w:pPr>
        <w:widowControl w:val="0"/>
        <w:suppressAutoHyphens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о</w:t>
      </w:r>
      <w:r w:rsidRPr="008B505C">
        <w:rPr>
          <w:color w:val="000000"/>
          <w:spacing w:val="1"/>
          <w:sz w:val="28"/>
        </w:rPr>
        <w:t>т</w:t>
      </w:r>
      <w:r>
        <w:rPr>
          <w:color w:val="000000"/>
          <w:spacing w:val="1"/>
          <w:sz w:val="28"/>
        </w:rPr>
        <w:t xml:space="preserve"> «___» __________ 20___ г.                                         </w:t>
      </w:r>
      <w:r>
        <w:rPr>
          <w:color w:val="000000"/>
          <w:spacing w:val="1"/>
          <w:sz w:val="28"/>
        </w:rPr>
        <w:tab/>
      </w:r>
      <w:r>
        <w:rPr>
          <w:color w:val="000000"/>
          <w:spacing w:val="1"/>
          <w:sz w:val="28"/>
        </w:rPr>
        <w:tab/>
        <w:t>№_________</w:t>
      </w:r>
    </w:p>
    <w:p w:rsidR="00AD4B66" w:rsidRPr="00FB0688" w:rsidRDefault="00AD4B66" w:rsidP="00AD4B66">
      <w:pPr>
        <w:widowControl w:val="0"/>
        <w:suppressAutoHyphens/>
        <w:rPr>
          <w:color w:val="000000"/>
          <w:spacing w:val="1"/>
        </w:rPr>
      </w:pPr>
    </w:p>
    <w:p w:rsidR="00AD4B66" w:rsidRPr="00A45CBF" w:rsidRDefault="00AD4B66" w:rsidP="0074020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505C">
        <w:rPr>
          <w:color w:val="000000"/>
          <w:sz w:val="28"/>
        </w:rPr>
        <w:t>Рассмотрев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pacing w:val="1"/>
          <w:sz w:val="28"/>
        </w:rPr>
        <w:t>Ваше</w:t>
      </w:r>
      <w:r>
        <w:rPr>
          <w:color w:val="000000"/>
          <w:spacing w:val="1"/>
          <w:sz w:val="28"/>
        </w:rPr>
        <w:t xml:space="preserve"> </w:t>
      </w:r>
      <w:r w:rsidRPr="008B505C">
        <w:rPr>
          <w:color w:val="000000"/>
          <w:sz w:val="28"/>
        </w:rPr>
        <w:t>заявление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pacing w:val="1"/>
          <w:sz w:val="28"/>
        </w:rPr>
        <w:t>от</w:t>
      </w:r>
      <w:r>
        <w:rPr>
          <w:color w:val="000000"/>
          <w:spacing w:val="1"/>
          <w:sz w:val="28"/>
        </w:rPr>
        <w:t xml:space="preserve"> </w:t>
      </w:r>
      <w:r w:rsidRPr="008B505C">
        <w:rPr>
          <w:color w:val="000000"/>
          <w:sz w:val="28"/>
        </w:rPr>
        <w:t>_______</w:t>
      </w:r>
      <w:r>
        <w:rPr>
          <w:color w:val="000000"/>
          <w:sz w:val="28"/>
        </w:rPr>
        <w:t xml:space="preserve">_________ </w:t>
      </w:r>
      <w:r w:rsidRPr="008B505C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______________</w:t>
      </w:r>
      <w:r>
        <w:rPr>
          <w:color w:val="000000"/>
          <w:sz w:val="28"/>
        </w:rPr>
        <w:t xml:space="preserve"> </w:t>
      </w:r>
      <w:r w:rsidR="00C37EF5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прилагаемые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нему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документы,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управлением образования администрации города Оренбурга п</w:t>
      </w:r>
      <w:r w:rsidRPr="008B505C">
        <w:rPr>
          <w:color w:val="000000"/>
          <w:sz w:val="28"/>
        </w:rPr>
        <w:t>ринято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решение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pacing w:val="-1"/>
          <w:sz w:val="28"/>
        </w:rPr>
        <w:t>об</w:t>
      </w:r>
      <w:r>
        <w:rPr>
          <w:color w:val="000000"/>
          <w:spacing w:val="-1"/>
          <w:sz w:val="28"/>
        </w:rPr>
        <w:t xml:space="preserve"> </w:t>
      </w:r>
      <w:r w:rsidRPr="008B505C">
        <w:rPr>
          <w:color w:val="000000"/>
          <w:spacing w:val="1"/>
          <w:sz w:val="28"/>
        </w:rPr>
        <w:t>отказе</w:t>
      </w:r>
      <w:r>
        <w:rPr>
          <w:color w:val="000000"/>
          <w:spacing w:val="1"/>
          <w:sz w:val="28"/>
        </w:rPr>
        <w:t xml:space="preserve"> </w:t>
      </w:r>
      <w:r w:rsidRPr="008B505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pacing w:val="1"/>
          <w:sz w:val="28"/>
        </w:rPr>
        <w:t>документов,</w:t>
      </w:r>
      <w:r>
        <w:rPr>
          <w:color w:val="000000"/>
          <w:spacing w:val="1"/>
          <w:sz w:val="28"/>
        </w:rPr>
        <w:t xml:space="preserve"> </w:t>
      </w:r>
      <w:r w:rsidRPr="008B505C"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муниципальной </w:t>
      </w:r>
      <w:r w:rsidRPr="008B505C">
        <w:rPr>
          <w:color w:val="000000"/>
          <w:spacing w:val="1"/>
          <w:sz w:val="28"/>
        </w:rPr>
        <w:t>услуги</w:t>
      </w:r>
      <w:r w:rsidRPr="008B505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                </w:t>
      </w:r>
      <w:r w:rsidRPr="008B505C">
        <w:rPr>
          <w:color w:val="000000"/>
          <w:spacing w:val="1"/>
          <w:sz w:val="28"/>
        </w:rPr>
        <w:t>по</w:t>
      </w:r>
      <w:r>
        <w:rPr>
          <w:color w:val="000000"/>
          <w:spacing w:val="1"/>
          <w:sz w:val="28"/>
        </w:rPr>
        <w:t xml:space="preserve"> </w:t>
      </w:r>
      <w:r w:rsidRPr="008B505C">
        <w:rPr>
          <w:color w:val="000000"/>
          <w:sz w:val="28"/>
        </w:rPr>
        <w:t>следующим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основаниям:</w:t>
      </w:r>
    </w:p>
    <w:p w:rsidR="00AD4B66" w:rsidRPr="008B064E" w:rsidRDefault="00AD4B66" w:rsidP="00AD4B66">
      <w:pPr>
        <w:widowControl w:val="0"/>
        <w:suppressAutoHyphens/>
        <w:rPr>
          <w:color w:val="000000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0"/>
        <w:gridCol w:w="3379"/>
        <w:gridCol w:w="3395"/>
      </w:tblGrid>
      <w:tr w:rsidR="00AD4B66" w:rsidRPr="00567FB8" w:rsidTr="00AD4B66">
        <w:tc>
          <w:tcPr>
            <w:tcW w:w="2570" w:type="dxa"/>
          </w:tcPr>
          <w:p w:rsidR="00AD4B66" w:rsidRPr="001D2BC9" w:rsidRDefault="00AD4B66" w:rsidP="00FB0688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1D2BC9">
              <w:rPr>
                <w:color w:val="000000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3379" w:type="dxa"/>
          </w:tcPr>
          <w:p w:rsidR="00AD4B66" w:rsidRPr="001D2BC9" w:rsidRDefault="00AD4B66" w:rsidP="00FB0688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1D2BC9">
              <w:rPr>
                <w:color w:val="000000"/>
                <w:sz w:val="28"/>
                <w:szCs w:val="28"/>
              </w:rPr>
              <w:t xml:space="preserve">Наименование основания для отказа в соответствии со стандартом </w:t>
            </w:r>
          </w:p>
        </w:tc>
        <w:tc>
          <w:tcPr>
            <w:tcW w:w="3396" w:type="dxa"/>
          </w:tcPr>
          <w:p w:rsidR="00AD4B66" w:rsidRPr="001D2BC9" w:rsidRDefault="00AD4B66" w:rsidP="00FB0688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1D2BC9">
              <w:rPr>
                <w:color w:val="000000"/>
                <w:sz w:val="28"/>
                <w:szCs w:val="28"/>
              </w:rPr>
              <w:t>Разъяснение причин отказа в приеме                        и регистрации документов</w:t>
            </w:r>
          </w:p>
        </w:tc>
      </w:tr>
    </w:tbl>
    <w:p w:rsidR="00AD4B66" w:rsidRDefault="00AD4B66" w:rsidP="00AD4B66">
      <w:pPr>
        <w:widowControl w:val="0"/>
        <w:suppressAutoHyphens/>
        <w:ind w:firstLine="708"/>
        <w:rPr>
          <w:color w:val="000000"/>
          <w:sz w:val="28"/>
        </w:rPr>
      </w:pPr>
      <w:r w:rsidRPr="008B505C">
        <w:rPr>
          <w:color w:val="000000"/>
          <w:sz w:val="28"/>
        </w:rPr>
        <w:t>Дополнительная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информация: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_______</w:t>
      </w:r>
      <w:r>
        <w:rPr>
          <w:color w:val="000000"/>
          <w:sz w:val="28"/>
        </w:rPr>
        <w:t>___________________________</w:t>
      </w:r>
      <w:r w:rsidRPr="008B505C">
        <w:rPr>
          <w:color w:val="000000"/>
          <w:sz w:val="28"/>
        </w:rPr>
        <w:t>.</w:t>
      </w:r>
    </w:p>
    <w:p w:rsidR="00AD4B66" w:rsidRDefault="00AD4B66" w:rsidP="00740201">
      <w:pPr>
        <w:widowControl w:val="0"/>
        <w:suppressAutoHyphens/>
        <w:ind w:firstLine="708"/>
        <w:jc w:val="both"/>
        <w:rPr>
          <w:color w:val="000000"/>
          <w:sz w:val="28"/>
        </w:rPr>
      </w:pPr>
      <w:r w:rsidRPr="008B505C">
        <w:rPr>
          <w:color w:val="000000"/>
          <w:spacing w:val="1"/>
          <w:sz w:val="28"/>
        </w:rPr>
        <w:t>Вы</w:t>
      </w:r>
      <w:r>
        <w:rPr>
          <w:color w:val="000000"/>
          <w:spacing w:val="1"/>
          <w:sz w:val="28"/>
        </w:rPr>
        <w:t xml:space="preserve"> </w:t>
      </w:r>
      <w:r w:rsidRPr="008B505C">
        <w:rPr>
          <w:color w:val="000000"/>
          <w:sz w:val="28"/>
        </w:rPr>
        <w:t>вправе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повторно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обратиться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управление образования администрации города Оренбурга </w:t>
      </w:r>
      <w:r w:rsidRPr="008B505C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заявлением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муниципальной </w:t>
      </w:r>
      <w:r w:rsidRPr="008B505C">
        <w:rPr>
          <w:color w:val="000000"/>
          <w:spacing w:val="-1"/>
          <w:sz w:val="28"/>
        </w:rPr>
        <w:t>услуги</w:t>
      </w:r>
      <w:r>
        <w:rPr>
          <w:color w:val="000000"/>
          <w:spacing w:val="-1"/>
          <w:sz w:val="28"/>
        </w:rPr>
        <w:t xml:space="preserve"> </w:t>
      </w:r>
      <w:r w:rsidRPr="008B505C">
        <w:rPr>
          <w:color w:val="000000"/>
          <w:sz w:val="28"/>
        </w:rPr>
        <w:t>после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устранения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указанных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нарушений.</w:t>
      </w:r>
    </w:p>
    <w:p w:rsidR="00AD4B66" w:rsidRDefault="00AD4B66" w:rsidP="00740201">
      <w:pPr>
        <w:widowControl w:val="0"/>
        <w:suppressAutoHyphens/>
        <w:ind w:firstLine="708"/>
        <w:jc w:val="both"/>
        <w:rPr>
          <w:color w:val="000000"/>
          <w:sz w:val="28"/>
        </w:rPr>
      </w:pPr>
      <w:r w:rsidRPr="008B505C">
        <w:rPr>
          <w:color w:val="000000"/>
          <w:sz w:val="28"/>
        </w:rPr>
        <w:t>Данный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pacing w:val="1"/>
          <w:sz w:val="28"/>
        </w:rPr>
        <w:t>отказ</w:t>
      </w:r>
      <w:r>
        <w:rPr>
          <w:color w:val="000000"/>
          <w:spacing w:val="1"/>
          <w:sz w:val="28"/>
        </w:rPr>
        <w:t xml:space="preserve"> </w:t>
      </w:r>
      <w:r w:rsidRPr="008B505C">
        <w:rPr>
          <w:color w:val="000000"/>
          <w:sz w:val="28"/>
        </w:rPr>
        <w:t>может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pacing w:val="1"/>
          <w:sz w:val="28"/>
        </w:rPr>
        <w:t>быть</w:t>
      </w:r>
      <w:r>
        <w:rPr>
          <w:color w:val="000000"/>
          <w:spacing w:val="1"/>
          <w:sz w:val="28"/>
        </w:rPr>
        <w:t xml:space="preserve"> </w:t>
      </w:r>
      <w:r w:rsidRPr="008B505C">
        <w:rPr>
          <w:color w:val="000000"/>
          <w:sz w:val="28"/>
        </w:rPr>
        <w:t>обжалован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досудебном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порядке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путем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направления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жалобы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управление образования администрации города Оренбурга</w:t>
      </w:r>
      <w:r w:rsidRPr="008B505C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судебном</w:t>
      </w:r>
      <w:r>
        <w:rPr>
          <w:color w:val="000000"/>
          <w:sz w:val="28"/>
        </w:rPr>
        <w:t xml:space="preserve"> </w:t>
      </w:r>
      <w:r w:rsidRPr="008B505C">
        <w:rPr>
          <w:color w:val="000000"/>
          <w:sz w:val="28"/>
        </w:rPr>
        <w:t>порядке.</w:t>
      </w:r>
    </w:p>
    <w:p w:rsidR="00AD4B66" w:rsidRDefault="00AD4B66" w:rsidP="00AD4B66">
      <w:pPr>
        <w:widowControl w:val="0"/>
        <w:suppressAutoHyphens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F67C1D0" wp14:editId="4A834804">
                <wp:simplePos x="0" y="0"/>
                <wp:positionH relativeFrom="column">
                  <wp:posOffset>3286125</wp:posOffset>
                </wp:positionH>
                <wp:positionV relativeFrom="paragraph">
                  <wp:posOffset>69850</wp:posOffset>
                </wp:positionV>
                <wp:extent cx="2705100" cy="802005"/>
                <wp:effectExtent l="0" t="0" r="19050" b="171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66" w:rsidRDefault="00AD4B66" w:rsidP="00AD4B6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D4B66" w:rsidRPr="001D2BC9" w:rsidRDefault="00AD4B66" w:rsidP="00AD4B66">
                            <w:pPr>
                              <w:jc w:val="center"/>
                            </w:pPr>
                            <w:r w:rsidRPr="001D2BC9"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C1D0" id="Надпись 2" o:spid="_x0000_s1027" type="#_x0000_t202" style="position:absolute;margin-left:258.75pt;margin-top:5.5pt;width:213pt;height:63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84tPQIAAFMEAAAOAAAAZHJzL2Uyb0RvYy54bWysVM2O0zAQviPxDpbvNGnU0t2o6WrpUoS0&#10;/EgLD+A4TmPheIztNik37rwC78CBAzdeoftGjJ1ut/xdED5YM5nxNzPfzGR+0beKbIV1EnRBx6OU&#10;EqE5VFKvC/r2zerRGSXOM10xBVoUdCccvVg8fDDvTC4yaEBVwhIE0S7vTEEb702eJI43omVuBEZo&#10;NNZgW+ZRteuksqxD9FYlWZo+TjqwlbHAhXP49Wow0kXEr2vB/au6dsITVVDMzcfbxrsMd7KYs3xt&#10;mWkkP6TB/iGLlkmNQY9QV8wzsrHyN6hWcgsOaj/i0CZQ15KLWANWM05/qeamYUbEWpAcZ440uf8H&#10;y19uX1siq4Jm4xklmrXYpP3n/Zf91/33/bfbj7efSBZY6ozL0fnGoLvvn0CP3Y4VO3MN/J0jGpYN&#10;02txaS10jWAVZjkOL5OTpwOOCyBl9wIqDMY2HiJQX9s2UIikEETHbu2OHRK9Jxw/ZrN0Ok7RxNF2&#10;luIETGMIlt+9Ntb5ZwJaEoSCWpyAiM62186HbFh+5xKCOVCyWkmlomLX5VJZsmU4Lat4Dug/uSlN&#10;uoKeT7PpQMBfIdJ4/gTRSo9jr2QbqggnOLE80PZUV1H2TKpBxpSVPvAYqBtI9H3Zx8ZFkgPHJVQ7&#10;JNbCMOW4lSg0YD9Q0uGEF9S93zArKFHPNTbnfDyZhJWIymQ6y1Cxp5by1MI0R6iCekoGcenjGoW0&#10;NVxiE2sZ+b3P5JAyTm6k/bBlYTVO9eh1/y9Y/AAAAP//AwBQSwMEFAAGAAgAAAAhAKrrXwrfAAAA&#10;CgEAAA8AAABkcnMvZG93bnJldi54bWxMj8FOwzAQRO9I/IO1SFwQdULapg1xKoQEojcoCK5uvE0i&#10;4nWw3TT8PcsJjjvzNDtTbibbixF96BwpSGcJCKTamY4aBW+vD9crECFqMrp3hAq+McCmOj8rdWHc&#10;iV5w3MVGcAiFQitoYxwKKUPdotVh5gYk9g7OWx359I00Xp843PbyJkmW0uqO+EOrB7xvsf7cHa2C&#10;1fxp/Ajb7Pm9Xh76dbzKx8cvr9TlxXR3CyLiFP9g+K3P1aHiTnt3JBNEr2CR5gtG2Uh5EwPrecbC&#10;noUsz0BWpfw/ofoBAAD//wMAUEsBAi0AFAAGAAgAAAAhALaDOJL+AAAA4QEAABMAAAAAAAAAAAAA&#10;AAAAAAAAAFtDb250ZW50X1R5cGVzXS54bWxQSwECLQAUAAYACAAAACEAOP0h/9YAAACUAQAACwAA&#10;AAAAAAAAAAAAAAAvAQAAX3JlbHMvLnJlbHNQSwECLQAUAAYACAAAACEAw/vOLT0CAABTBAAADgAA&#10;AAAAAAAAAAAAAAAuAgAAZHJzL2Uyb0RvYy54bWxQSwECLQAUAAYACAAAACEAqutfCt8AAAAKAQAA&#10;DwAAAAAAAAAAAAAAAACXBAAAZHJzL2Rvd25yZXYueG1sUEsFBgAAAAAEAAQA8wAAAKMFAAAAAA==&#10;">
                <v:textbox>
                  <w:txbxContent>
                    <w:p w:rsidR="00AD4B66" w:rsidRDefault="00AD4B66" w:rsidP="00AD4B66">
                      <w:pPr>
                        <w:jc w:val="center"/>
                        <w:rPr>
                          <w:i/>
                        </w:rPr>
                      </w:pPr>
                    </w:p>
                    <w:p w:rsidR="00AD4B66" w:rsidRPr="001D2BC9" w:rsidRDefault="00AD4B66" w:rsidP="00AD4B66">
                      <w:pPr>
                        <w:jc w:val="center"/>
                      </w:pPr>
                      <w:r w:rsidRPr="001D2BC9">
                        <w:t>Сведения об электронной подписи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sz w:val="28"/>
          <w:szCs w:val="28"/>
        </w:rPr>
        <w:t xml:space="preserve">___________________________________                    </w:t>
      </w:r>
    </w:p>
    <w:p w:rsidR="00AD4B66" w:rsidRPr="001D2BC9" w:rsidRDefault="00AD4B66" w:rsidP="00AD4B66">
      <w:pPr>
        <w:widowControl w:val="0"/>
        <w:suppressAutoHyphens/>
        <w:rPr>
          <w:color w:val="000000"/>
          <w:sz w:val="18"/>
        </w:rPr>
      </w:pPr>
      <w:r w:rsidRPr="001D2BC9">
        <w:rPr>
          <w:color w:val="000000"/>
          <w:sz w:val="18"/>
        </w:rPr>
        <w:t>Должность и ФИО должностного лица Управления образования</w:t>
      </w:r>
    </w:p>
    <w:p w:rsidR="00C37EF5" w:rsidRDefault="00740201" w:rsidP="00C37EF5">
      <w:pPr>
        <w:rPr>
          <w:i/>
          <w:color w:val="000000"/>
          <w:sz w:val="18"/>
        </w:rPr>
        <w:sectPr w:rsidR="00C37EF5" w:rsidSect="00D45B97">
          <w:headerReference w:type="default" r:id="rId21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  <w:r>
        <w:rPr>
          <w:i/>
          <w:color w:val="000000"/>
          <w:sz w:val="18"/>
        </w:rPr>
        <w:br w:type="page"/>
      </w:r>
    </w:p>
    <w:p w:rsidR="00C37EF5" w:rsidRPr="007B4C3C" w:rsidRDefault="00C37EF5" w:rsidP="00C37EF5">
      <w:pPr>
        <w:ind w:left="10206"/>
        <w:rPr>
          <w:color w:val="000000"/>
          <w:sz w:val="28"/>
        </w:rPr>
      </w:pPr>
      <w:r w:rsidRPr="007B4C3C">
        <w:rPr>
          <w:color w:val="000000"/>
          <w:sz w:val="28"/>
        </w:rPr>
        <w:lastRenderedPageBreak/>
        <w:t>Приложение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10</w:t>
      </w:r>
    </w:p>
    <w:p w:rsidR="00C37EF5" w:rsidRDefault="00C37EF5" w:rsidP="00C37EF5">
      <w:pPr>
        <w:ind w:left="10206"/>
        <w:rPr>
          <w:color w:val="000000"/>
          <w:sz w:val="28"/>
        </w:rPr>
      </w:pPr>
      <w:r w:rsidRPr="007B4C3C">
        <w:rPr>
          <w:color w:val="000000"/>
          <w:sz w:val="28"/>
        </w:rPr>
        <w:t>к Административному</w:t>
      </w:r>
      <w:r>
        <w:rPr>
          <w:color w:val="000000"/>
          <w:sz w:val="28"/>
        </w:rPr>
        <w:t xml:space="preserve"> </w:t>
      </w:r>
      <w:r w:rsidRPr="007B4C3C">
        <w:rPr>
          <w:color w:val="000000"/>
          <w:sz w:val="28"/>
        </w:rPr>
        <w:t>регламенту предоставлени</w:t>
      </w:r>
      <w:r>
        <w:rPr>
          <w:color w:val="000000"/>
          <w:sz w:val="28"/>
        </w:rPr>
        <w:t xml:space="preserve">я муниципальной </w:t>
      </w:r>
      <w:r w:rsidRPr="007B4C3C">
        <w:rPr>
          <w:color w:val="000000"/>
          <w:sz w:val="28"/>
        </w:rPr>
        <w:t>услуги «</w:t>
      </w:r>
      <w:r w:rsidRPr="008D6FE1">
        <w:rPr>
          <w:color w:val="000000"/>
          <w:sz w:val="28"/>
        </w:rPr>
        <w:t xml:space="preserve">Постановка на учет </w:t>
      </w:r>
      <w:r>
        <w:rPr>
          <w:color w:val="000000"/>
          <w:sz w:val="28"/>
        </w:rPr>
        <w:t xml:space="preserve">                </w:t>
      </w:r>
      <w:r w:rsidRPr="008D6FE1">
        <w:rPr>
          <w:color w:val="000000"/>
          <w:sz w:val="28"/>
        </w:rPr>
        <w:t xml:space="preserve">и направление детей </w:t>
      </w:r>
      <w:r>
        <w:rPr>
          <w:color w:val="000000"/>
          <w:sz w:val="28"/>
        </w:rPr>
        <w:t xml:space="preserve">                                </w:t>
      </w:r>
      <w:r w:rsidRPr="008D6FE1">
        <w:rPr>
          <w:color w:val="000000"/>
          <w:sz w:val="28"/>
        </w:rPr>
        <w:t>в образовательные учреждения, реализующие образовательные программы дошкольного образования</w:t>
      </w:r>
      <w:r>
        <w:rPr>
          <w:color w:val="000000"/>
          <w:sz w:val="28"/>
        </w:rPr>
        <w:t>»</w:t>
      </w:r>
    </w:p>
    <w:p w:rsidR="00C37EF5" w:rsidRDefault="00C37EF5" w:rsidP="00C37EF5">
      <w:pPr>
        <w:ind w:left="10206"/>
        <w:rPr>
          <w:color w:val="000000"/>
          <w:sz w:val="28"/>
          <w:szCs w:val="28"/>
        </w:rPr>
      </w:pPr>
    </w:p>
    <w:p w:rsidR="00C37EF5" w:rsidRPr="00A45CBF" w:rsidRDefault="00C37EF5" w:rsidP="00C37EF5">
      <w:pPr>
        <w:ind w:left="10206"/>
        <w:rPr>
          <w:color w:val="000000"/>
          <w:sz w:val="28"/>
          <w:szCs w:val="28"/>
        </w:rPr>
      </w:pPr>
    </w:p>
    <w:p w:rsidR="00C37EF5" w:rsidRDefault="00C37EF5" w:rsidP="00C37EF5">
      <w:pPr>
        <w:jc w:val="center"/>
        <w:rPr>
          <w:color w:val="000000"/>
          <w:sz w:val="28"/>
          <w:szCs w:val="28"/>
        </w:rPr>
      </w:pPr>
      <w:r w:rsidRPr="00A45CBF">
        <w:rPr>
          <w:color w:val="000000"/>
          <w:sz w:val="28"/>
          <w:szCs w:val="28"/>
        </w:rPr>
        <w:t xml:space="preserve">Состав, последовательность и сроки выполнения </w:t>
      </w:r>
    </w:p>
    <w:p w:rsidR="00C37EF5" w:rsidRPr="008B064E" w:rsidRDefault="00C37EF5" w:rsidP="00C37EF5">
      <w:pPr>
        <w:jc w:val="center"/>
        <w:rPr>
          <w:color w:val="000000"/>
          <w:sz w:val="28"/>
          <w:szCs w:val="28"/>
        </w:rPr>
      </w:pPr>
      <w:r w:rsidRPr="00A45CBF">
        <w:rPr>
          <w:color w:val="000000"/>
          <w:sz w:val="28"/>
          <w:szCs w:val="28"/>
        </w:rPr>
        <w:t xml:space="preserve">административных процедур (действий) </w:t>
      </w:r>
      <w:r w:rsidRPr="00A45CBF">
        <w:rPr>
          <w:color w:val="000000"/>
          <w:spacing w:val="-1"/>
          <w:sz w:val="28"/>
          <w:szCs w:val="28"/>
        </w:rPr>
        <w:t xml:space="preserve">при </w:t>
      </w:r>
      <w:r w:rsidRPr="00A45CBF">
        <w:rPr>
          <w:color w:val="000000"/>
          <w:sz w:val="28"/>
          <w:szCs w:val="28"/>
        </w:rPr>
        <w:t>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BE15C0">
        <w:rPr>
          <w:color w:val="000000"/>
          <w:sz w:val="28"/>
        </w:rPr>
        <w:t xml:space="preserve">«Постановка </w:t>
      </w:r>
      <w:r w:rsidRPr="00BE15C0">
        <w:rPr>
          <w:color w:val="000000"/>
          <w:spacing w:val="-1"/>
          <w:sz w:val="28"/>
        </w:rPr>
        <w:t xml:space="preserve">на </w:t>
      </w:r>
      <w:r w:rsidRPr="00BE15C0">
        <w:rPr>
          <w:color w:val="000000"/>
          <w:sz w:val="28"/>
        </w:rPr>
        <w:t>учет и направление детей в образовательные учреждения, реализующие образовательные программы дошкольного образования»</w:t>
      </w:r>
    </w:p>
    <w:p w:rsidR="00C37EF5" w:rsidRPr="00A45CBF" w:rsidRDefault="00C37EF5" w:rsidP="00C37EF5">
      <w:pPr>
        <w:ind w:left="10206"/>
        <w:rPr>
          <w:i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0"/>
        <w:gridCol w:w="2267"/>
        <w:gridCol w:w="2145"/>
        <w:gridCol w:w="2145"/>
        <w:gridCol w:w="2568"/>
        <w:gridCol w:w="1197"/>
        <w:gridCol w:w="2201"/>
      </w:tblGrid>
      <w:tr w:rsidR="0044546A" w:rsidRPr="00567FB8" w:rsidTr="0044546A">
        <w:trPr>
          <w:tblHeader/>
        </w:trPr>
        <w:tc>
          <w:tcPr>
            <w:tcW w:w="2320" w:type="dxa"/>
          </w:tcPr>
          <w:p w:rsidR="00C37EF5" w:rsidRPr="001D2BC9" w:rsidRDefault="00C37EF5" w:rsidP="0044546A">
            <w:pPr>
              <w:suppressAutoHyphens/>
              <w:jc w:val="center"/>
            </w:pPr>
            <w:r w:rsidRPr="001D2BC9">
              <w:t>Основание для начала административной процедуры</w:t>
            </w:r>
          </w:p>
        </w:tc>
        <w:tc>
          <w:tcPr>
            <w:tcW w:w="2267" w:type="dxa"/>
          </w:tcPr>
          <w:p w:rsidR="00C37EF5" w:rsidRPr="001D2BC9" w:rsidRDefault="00C37EF5" w:rsidP="0044546A">
            <w:pPr>
              <w:suppressAutoHyphens/>
              <w:jc w:val="both"/>
            </w:pPr>
            <w:r w:rsidRPr="001D2BC9">
              <w:t>Содержание административных действий</w:t>
            </w:r>
          </w:p>
        </w:tc>
        <w:tc>
          <w:tcPr>
            <w:tcW w:w="2354" w:type="dxa"/>
          </w:tcPr>
          <w:p w:rsidR="00C37EF5" w:rsidRPr="001D2BC9" w:rsidRDefault="00C37EF5" w:rsidP="0044546A">
            <w:pPr>
              <w:suppressAutoHyphens/>
              <w:jc w:val="center"/>
            </w:pPr>
            <w:r w:rsidRPr="001D2BC9">
              <w:t>Срок</w:t>
            </w:r>
          </w:p>
          <w:p w:rsidR="00C37EF5" w:rsidRPr="001D2BC9" w:rsidRDefault="00C37EF5" w:rsidP="0044546A">
            <w:pPr>
              <w:suppressAutoHyphens/>
              <w:jc w:val="center"/>
            </w:pPr>
            <w:r w:rsidRPr="001D2BC9">
              <w:t>выполнения административных действий</w:t>
            </w:r>
          </w:p>
        </w:tc>
        <w:tc>
          <w:tcPr>
            <w:tcW w:w="1936" w:type="dxa"/>
          </w:tcPr>
          <w:p w:rsidR="00C37EF5" w:rsidRPr="001D2BC9" w:rsidRDefault="00C37EF5" w:rsidP="0044546A">
            <w:pPr>
              <w:suppressAutoHyphens/>
              <w:jc w:val="center"/>
            </w:pPr>
            <w:r w:rsidRPr="001D2BC9">
              <w:t>Должностное</w:t>
            </w:r>
          </w:p>
          <w:p w:rsidR="00C37EF5" w:rsidRPr="001D2BC9" w:rsidRDefault="00C37EF5" w:rsidP="0044546A">
            <w:pPr>
              <w:suppressAutoHyphens/>
              <w:jc w:val="center"/>
            </w:pPr>
            <w:r w:rsidRPr="001D2BC9">
              <w:t>лицо,</w:t>
            </w:r>
          </w:p>
          <w:p w:rsidR="00C37EF5" w:rsidRPr="001D2BC9" w:rsidRDefault="00C37EF5" w:rsidP="0044546A">
            <w:pPr>
              <w:suppressAutoHyphens/>
              <w:jc w:val="center"/>
            </w:pPr>
            <w:r w:rsidRPr="001D2BC9">
              <w:t>ответственное</w:t>
            </w:r>
          </w:p>
          <w:p w:rsidR="00C37EF5" w:rsidRPr="001D2BC9" w:rsidRDefault="00C37EF5" w:rsidP="0044546A">
            <w:pPr>
              <w:suppressAutoHyphens/>
              <w:jc w:val="center"/>
            </w:pPr>
            <w:r w:rsidRPr="001D2BC9">
              <w:t>за выполнение административных действий</w:t>
            </w:r>
          </w:p>
        </w:tc>
        <w:tc>
          <w:tcPr>
            <w:tcW w:w="2568" w:type="dxa"/>
          </w:tcPr>
          <w:p w:rsidR="00C37EF5" w:rsidRPr="001D2BC9" w:rsidRDefault="00C37EF5" w:rsidP="0044546A">
            <w:pPr>
              <w:suppressAutoHyphens/>
              <w:jc w:val="center"/>
            </w:pPr>
            <w:r w:rsidRPr="001D2BC9">
              <w:t>Место</w:t>
            </w:r>
          </w:p>
          <w:p w:rsidR="00C37EF5" w:rsidRPr="001D2BC9" w:rsidRDefault="00C37EF5" w:rsidP="0044546A">
            <w:pPr>
              <w:suppressAutoHyphens/>
              <w:jc w:val="center"/>
            </w:pPr>
            <w:r w:rsidRPr="001D2BC9">
              <w:t>выполнения административного действия/используемая информационная</w:t>
            </w:r>
          </w:p>
          <w:p w:rsidR="00C37EF5" w:rsidRPr="001D2BC9" w:rsidRDefault="00C37EF5" w:rsidP="0044546A">
            <w:pPr>
              <w:suppressAutoHyphens/>
              <w:jc w:val="center"/>
            </w:pPr>
            <w:r w:rsidRPr="001D2BC9">
              <w:t>система</w:t>
            </w:r>
          </w:p>
        </w:tc>
        <w:tc>
          <w:tcPr>
            <w:tcW w:w="1197" w:type="dxa"/>
          </w:tcPr>
          <w:p w:rsidR="00C37EF5" w:rsidRPr="001D2BC9" w:rsidRDefault="00C37EF5" w:rsidP="0044546A">
            <w:pPr>
              <w:suppressAutoHyphens/>
              <w:jc w:val="center"/>
            </w:pPr>
            <w:r w:rsidRPr="001D2BC9">
              <w:t>Критерии принятия решения</w:t>
            </w:r>
          </w:p>
        </w:tc>
        <w:tc>
          <w:tcPr>
            <w:tcW w:w="2201" w:type="dxa"/>
          </w:tcPr>
          <w:p w:rsidR="00C37EF5" w:rsidRPr="001D2BC9" w:rsidRDefault="00C37EF5" w:rsidP="0044546A">
            <w:pPr>
              <w:suppressAutoHyphens/>
              <w:jc w:val="center"/>
            </w:pPr>
            <w:r w:rsidRPr="001D2BC9">
              <w:t>Результат административного действия, способ фиксации</w:t>
            </w:r>
          </w:p>
        </w:tc>
      </w:tr>
      <w:tr w:rsidR="00C37EF5" w:rsidRPr="001D2BC9" w:rsidTr="0044546A">
        <w:tc>
          <w:tcPr>
            <w:tcW w:w="14843" w:type="dxa"/>
            <w:gridSpan w:val="7"/>
          </w:tcPr>
          <w:p w:rsidR="00C37EF5" w:rsidRPr="001D2BC9" w:rsidRDefault="00C37EF5" w:rsidP="0044546A">
            <w:pPr>
              <w:suppressAutoHyphens/>
              <w:jc w:val="center"/>
            </w:pPr>
            <w:r w:rsidRPr="001D2BC9">
              <w:t xml:space="preserve">1. </w:t>
            </w:r>
            <w:r w:rsidRPr="001D2BC9">
              <w:rPr>
                <w:color w:val="000000"/>
              </w:rPr>
              <w:t>Прием и регистрация заявления</w:t>
            </w:r>
          </w:p>
        </w:tc>
      </w:tr>
      <w:tr w:rsidR="0044546A" w:rsidRPr="00567FB8" w:rsidTr="0044546A">
        <w:tc>
          <w:tcPr>
            <w:tcW w:w="2320" w:type="dxa"/>
          </w:tcPr>
          <w:p w:rsidR="00C37EF5" w:rsidRPr="001D2BC9" w:rsidRDefault="00C37EF5" w:rsidP="0044546A">
            <w:pPr>
              <w:suppressAutoHyphens/>
              <w:rPr>
                <w:color w:val="000000"/>
              </w:rPr>
            </w:pPr>
            <w:r w:rsidRPr="001D2BC9">
              <w:rPr>
                <w:color w:val="000000"/>
              </w:rPr>
              <w:t xml:space="preserve">Поступление заявления </w:t>
            </w:r>
          </w:p>
          <w:p w:rsidR="00C37EF5" w:rsidRPr="001D2BC9" w:rsidRDefault="00C37EF5" w:rsidP="0044546A">
            <w:pPr>
              <w:suppressAutoHyphens/>
            </w:pPr>
            <w:r w:rsidRPr="001D2BC9">
              <w:rPr>
                <w:color w:val="000000"/>
              </w:rPr>
              <w:t xml:space="preserve">и документов для предоставления муниципальной </w:t>
            </w:r>
            <w:r w:rsidRPr="001D2BC9">
              <w:rPr>
                <w:color w:val="000000"/>
                <w:spacing w:val="-1"/>
              </w:rPr>
              <w:t xml:space="preserve">услуги </w:t>
            </w:r>
            <w:r w:rsidRPr="001D2BC9">
              <w:rPr>
                <w:color w:val="000000"/>
              </w:rPr>
              <w:t xml:space="preserve">в </w:t>
            </w:r>
            <w:r w:rsidRPr="001D2BC9">
              <w:t>управления образования администрации города Оренбурга</w:t>
            </w:r>
          </w:p>
        </w:tc>
        <w:tc>
          <w:tcPr>
            <w:tcW w:w="2267" w:type="dxa"/>
          </w:tcPr>
          <w:p w:rsidR="00C37EF5" w:rsidRPr="001D2BC9" w:rsidRDefault="00C37EF5" w:rsidP="0044546A">
            <w:pPr>
              <w:suppressAutoHyphens/>
              <w:jc w:val="both"/>
              <w:rPr>
                <w:color w:val="000000"/>
              </w:rPr>
            </w:pPr>
            <w:r w:rsidRPr="001D2BC9">
              <w:rPr>
                <w:color w:val="000000"/>
              </w:rPr>
              <w:t xml:space="preserve">Прием и проверка комплектности документов </w:t>
            </w:r>
          </w:p>
          <w:p w:rsidR="00C37EF5" w:rsidRPr="001D2BC9" w:rsidRDefault="00C37EF5" w:rsidP="0044546A">
            <w:pPr>
              <w:suppressAutoHyphens/>
              <w:jc w:val="both"/>
            </w:pPr>
            <w:r w:rsidRPr="001D2BC9">
              <w:rPr>
                <w:color w:val="000000"/>
              </w:rPr>
              <w:t>на наличие/отсутствие оснований для отказа в приеме документов, предусмотренных пунктом 2.12 Административног</w:t>
            </w:r>
            <w:r w:rsidRPr="001D2BC9">
              <w:rPr>
                <w:color w:val="000000"/>
              </w:rPr>
              <w:lastRenderedPageBreak/>
              <w:t>о регламента</w:t>
            </w:r>
            <w:r>
              <w:rPr>
                <w:color w:val="000000"/>
              </w:rPr>
              <w:t xml:space="preserve">. </w:t>
            </w:r>
            <w:r w:rsidRPr="001D2BC9">
              <w:rPr>
                <w:color w:val="000000"/>
              </w:rPr>
              <w:t xml:space="preserve">Информирование заявителя                          о наличии оснований для отказа в приеме документов, предусмотренных пунктом 2.12 Административного регламента </w:t>
            </w:r>
            <w:r w:rsidRPr="001D2BC9">
              <w:rPr>
                <w:color w:val="000000"/>
                <w:spacing w:val="-1"/>
              </w:rPr>
              <w:t xml:space="preserve">(при </w:t>
            </w:r>
            <w:r w:rsidRPr="001D2BC9">
              <w:rPr>
                <w:color w:val="000000"/>
              </w:rPr>
              <w:t xml:space="preserve">поступлении заявления                       </w:t>
            </w:r>
            <w:r w:rsidRPr="001D2BC9">
              <w:rPr>
                <w:color w:val="000000"/>
                <w:spacing w:val="1"/>
              </w:rPr>
              <w:t xml:space="preserve">на </w:t>
            </w:r>
            <w:r w:rsidRPr="001D2BC9">
              <w:rPr>
                <w:color w:val="000000"/>
              </w:rPr>
              <w:t xml:space="preserve">бумажном </w:t>
            </w:r>
            <w:r>
              <w:rPr>
                <w:color w:val="000000"/>
              </w:rPr>
              <w:t>носителе)</w:t>
            </w:r>
          </w:p>
        </w:tc>
        <w:tc>
          <w:tcPr>
            <w:tcW w:w="2354" w:type="dxa"/>
          </w:tcPr>
          <w:p w:rsidR="00C37EF5" w:rsidRPr="001D2BC9" w:rsidRDefault="00C37EF5" w:rsidP="0044546A">
            <w:pPr>
              <w:suppressAutoHyphens/>
            </w:pPr>
            <w:r w:rsidRPr="001D2BC9">
              <w:lastRenderedPageBreak/>
              <w:t>1 рабочий день</w:t>
            </w:r>
          </w:p>
        </w:tc>
        <w:tc>
          <w:tcPr>
            <w:tcW w:w="1936" w:type="dxa"/>
            <w:vMerge w:val="restart"/>
          </w:tcPr>
          <w:p w:rsidR="00C37EF5" w:rsidRPr="001D2BC9" w:rsidRDefault="00C37EF5" w:rsidP="0044546A">
            <w:pPr>
              <w:suppressAutoHyphens/>
            </w:pPr>
            <w:r w:rsidRPr="001D2BC9">
              <w:t>Ответственное должностное лицо управления образования администрации города Оренбурга</w:t>
            </w:r>
          </w:p>
        </w:tc>
        <w:tc>
          <w:tcPr>
            <w:tcW w:w="2568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1197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201" w:type="dxa"/>
          </w:tcPr>
          <w:p w:rsidR="00C37EF5" w:rsidRPr="001D2BC9" w:rsidRDefault="00C37EF5" w:rsidP="0044546A">
            <w:pPr>
              <w:suppressAutoHyphens/>
            </w:pPr>
          </w:p>
        </w:tc>
      </w:tr>
      <w:tr w:rsidR="0044546A" w:rsidRPr="001D2BC9" w:rsidTr="0044546A">
        <w:tc>
          <w:tcPr>
            <w:tcW w:w="2320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267" w:type="dxa"/>
          </w:tcPr>
          <w:p w:rsidR="00C37EF5" w:rsidRPr="001D2BC9" w:rsidRDefault="00C37EF5" w:rsidP="0044546A">
            <w:pPr>
              <w:suppressAutoHyphens/>
              <w:jc w:val="both"/>
              <w:rPr>
                <w:color w:val="000000"/>
              </w:rPr>
            </w:pPr>
            <w:r w:rsidRPr="001D2BC9">
              <w:rPr>
                <w:color w:val="000000"/>
              </w:rPr>
              <w:t xml:space="preserve">Проверка информации (данных заявления для направления            </w:t>
            </w:r>
            <w:r w:rsidRPr="001D2BC9">
              <w:rPr>
                <w:color w:val="000000"/>
                <w:spacing w:val="1"/>
              </w:rPr>
              <w:t xml:space="preserve">на </w:t>
            </w:r>
            <w:r w:rsidRPr="001D2BC9">
              <w:rPr>
                <w:color w:val="000000"/>
              </w:rPr>
              <w:t xml:space="preserve">наличие дублированной информации (данных)                         </w:t>
            </w:r>
            <w:r w:rsidRPr="001D2BC9">
              <w:rPr>
                <w:color w:val="000000"/>
                <w:spacing w:val="1"/>
              </w:rPr>
              <w:t xml:space="preserve">по </w:t>
            </w:r>
            <w:r w:rsidRPr="001D2BC9">
              <w:rPr>
                <w:color w:val="000000"/>
              </w:rPr>
              <w:t xml:space="preserve">данным свидетельства                  о рождении </w:t>
            </w:r>
            <w:r w:rsidRPr="001D2BC9">
              <w:rPr>
                <w:color w:val="000000"/>
                <w:spacing w:val="-1"/>
              </w:rPr>
              <w:t xml:space="preserve">или </w:t>
            </w:r>
            <w:r w:rsidRPr="001D2BC9">
              <w:rPr>
                <w:color w:val="000000"/>
              </w:rPr>
              <w:t xml:space="preserve">документа, удостоверяющего личность ребенка </w:t>
            </w:r>
            <w:r w:rsidRPr="001D2BC9">
              <w:rPr>
                <w:color w:val="000000"/>
              </w:rPr>
              <w:lastRenderedPageBreak/>
              <w:t>(серия, номер документа и дата рождения).</w:t>
            </w:r>
          </w:p>
          <w:p w:rsidR="00C37EF5" w:rsidRPr="001D2BC9" w:rsidRDefault="00C37EF5" w:rsidP="0044546A">
            <w:pPr>
              <w:suppressAutoHyphens/>
              <w:jc w:val="both"/>
            </w:pPr>
            <w:r w:rsidRPr="001D2BC9">
              <w:rPr>
                <w:color w:val="000000"/>
              </w:rPr>
              <w:t xml:space="preserve">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                       в предоставлении услуги»                     </w:t>
            </w:r>
            <w:r>
              <w:rPr>
                <w:color w:val="000000"/>
              </w:rPr>
              <w:t xml:space="preserve">с указанием причины отказа </w:t>
            </w:r>
            <w:r w:rsidRPr="001D2BC9">
              <w:rPr>
                <w:color w:val="000000"/>
              </w:rPr>
              <w:t>(при поступлении заявления                     в электронном виде)</w:t>
            </w:r>
          </w:p>
        </w:tc>
        <w:tc>
          <w:tcPr>
            <w:tcW w:w="2354" w:type="dxa"/>
          </w:tcPr>
          <w:p w:rsidR="00C37EF5" w:rsidRPr="001D2BC9" w:rsidRDefault="00C37EF5" w:rsidP="0044546A">
            <w:pPr>
              <w:suppressAutoHyphens/>
            </w:pPr>
            <w:r w:rsidRPr="001D2BC9">
              <w:lastRenderedPageBreak/>
              <w:t>2 рабочих дня</w:t>
            </w:r>
          </w:p>
        </w:tc>
        <w:tc>
          <w:tcPr>
            <w:tcW w:w="1936" w:type="dxa"/>
            <w:vMerge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568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1197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201" w:type="dxa"/>
          </w:tcPr>
          <w:p w:rsidR="00C37EF5" w:rsidRPr="001D2BC9" w:rsidRDefault="00C37EF5" w:rsidP="0044546A">
            <w:pPr>
              <w:suppressAutoHyphens/>
            </w:pPr>
          </w:p>
        </w:tc>
      </w:tr>
      <w:tr w:rsidR="0044546A" w:rsidRPr="00567FB8" w:rsidTr="0044546A">
        <w:tc>
          <w:tcPr>
            <w:tcW w:w="2320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267" w:type="dxa"/>
          </w:tcPr>
          <w:p w:rsidR="00C37EF5" w:rsidRPr="001D2BC9" w:rsidRDefault="00C37EF5" w:rsidP="0044546A">
            <w:pPr>
              <w:suppressAutoHyphens/>
              <w:jc w:val="both"/>
            </w:pPr>
            <w:r w:rsidRPr="001D2BC9">
              <w:rPr>
                <w:color w:val="000000"/>
              </w:rPr>
              <w:t xml:space="preserve">В случае непредставления               в течение указанного срока </w:t>
            </w:r>
            <w:r w:rsidRPr="001D2BC9">
              <w:rPr>
                <w:color w:val="000000"/>
              </w:rPr>
              <w:lastRenderedPageBreak/>
              <w:t xml:space="preserve">необходимых документов (сведений                     </w:t>
            </w:r>
            <w:r w:rsidRPr="001D2BC9">
              <w:rPr>
                <w:color w:val="000000"/>
                <w:spacing w:val="-1"/>
              </w:rPr>
              <w:t xml:space="preserve">из </w:t>
            </w:r>
            <w:r w:rsidRPr="001D2BC9">
              <w:rPr>
                <w:color w:val="000000"/>
              </w:rPr>
              <w:t xml:space="preserve">документов),                  </w:t>
            </w:r>
            <w:r w:rsidRPr="001D2BC9">
              <w:rPr>
                <w:color w:val="000000"/>
                <w:spacing w:val="1"/>
              </w:rPr>
              <w:t xml:space="preserve">не </w:t>
            </w:r>
            <w:r w:rsidRPr="001D2BC9">
              <w:rPr>
                <w:color w:val="000000"/>
              </w:rPr>
              <w:t xml:space="preserve">исправления выявленных нарушений, формирование                 и направление заявителю способами, указанными                   в заявлении, поданном                  </w:t>
            </w:r>
            <w:r w:rsidRPr="001D2BC9">
              <w:rPr>
                <w:color w:val="000000"/>
                <w:spacing w:val="-1"/>
              </w:rPr>
              <w:t xml:space="preserve">на </w:t>
            </w:r>
            <w:r w:rsidRPr="001D2BC9">
              <w:rPr>
                <w:color w:val="000000"/>
              </w:rPr>
              <w:t xml:space="preserve">бумажном носителе, уведомления                  об отказе в </w:t>
            </w:r>
            <w:r w:rsidRPr="001D2BC9">
              <w:rPr>
                <w:color w:val="000000"/>
                <w:spacing w:val="-1"/>
              </w:rPr>
              <w:t xml:space="preserve">услуге               с </w:t>
            </w:r>
            <w:r w:rsidRPr="001D2BC9">
              <w:rPr>
                <w:color w:val="000000"/>
              </w:rPr>
              <w:t xml:space="preserve">указанием причин </w:t>
            </w:r>
            <w:r>
              <w:rPr>
                <w:color w:val="000000"/>
              </w:rPr>
              <w:t>отказа</w:t>
            </w:r>
          </w:p>
        </w:tc>
        <w:tc>
          <w:tcPr>
            <w:tcW w:w="2354" w:type="dxa"/>
          </w:tcPr>
          <w:p w:rsidR="00C37EF5" w:rsidRDefault="00C37EF5" w:rsidP="0044546A">
            <w:pPr>
              <w:suppressAutoHyphens/>
            </w:pPr>
            <w:r w:rsidRPr="001D2BC9">
              <w:lastRenderedPageBreak/>
              <w:t xml:space="preserve">2 рабочих дня </w:t>
            </w:r>
          </w:p>
          <w:p w:rsidR="00C37EF5" w:rsidRPr="001D2BC9" w:rsidRDefault="00C37EF5" w:rsidP="0044546A">
            <w:pPr>
              <w:suppressAutoHyphens/>
            </w:pPr>
            <w:r w:rsidRPr="001D2BC9">
              <w:t xml:space="preserve">с момента приема документов                    </w:t>
            </w:r>
            <w:r w:rsidRPr="001D2BC9">
              <w:lastRenderedPageBreak/>
              <w:t>и проверки комплектности</w:t>
            </w:r>
          </w:p>
        </w:tc>
        <w:tc>
          <w:tcPr>
            <w:tcW w:w="1936" w:type="dxa"/>
            <w:vMerge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568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1197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201" w:type="dxa"/>
          </w:tcPr>
          <w:p w:rsidR="00C37EF5" w:rsidRPr="001D2BC9" w:rsidRDefault="00C37EF5" w:rsidP="0044546A">
            <w:pPr>
              <w:suppressAutoHyphens/>
            </w:pPr>
          </w:p>
        </w:tc>
      </w:tr>
      <w:tr w:rsidR="0044546A" w:rsidRPr="00567FB8" w:rsidTr="0044546A">
        <w:tc>
          <w:tcPr>
            <w:tcW w:w="2320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267" w:type="dxa"/>
          </w:tcPr>
          <w:p w:rsidR="00C37EF5" w:rsidRPr="001D2BC9" w:rsidRDefault="00C37EF5" w:rsidP="0044546A">
            <w:pPr>
              <w:suppressAutoHyphens/>
              <w:jc w:val="both"/>
            </w:pPr>
            <w:r w:rsidRPr="001D2BC9">
              <w:rPr>
                <w:color w:val="000000"/>
              </w:rPr>
              <w:t xml:space="preserve">В случае отсутствия оснований для отказа в приеме документов, предусмотренных пунктом </w:t>
            </w:r>
            <w:r w:rsidRPr="001D2BC9">
              <w:rPr>
                <w:color w:val="000000"/>
                <w:spacing w:val="1"/>
              </w:rPr>
              <w:t>2.12</w:t>
            </w:r>
            <w:r w:rsidRPr="001D2BC9">
              <w:rPr>
                <w:color w:val="000000"/>
              </w:rPr>
              <w:t xml:space="preserve"> Административного регламента, а также отказа в </w:t>
            </w:r>
            <w:r w:rsidRPr="001D2BC9">
              <w:rPr>
                <w:color w:val="000000"/>
                <w:spacing w:val="-1"/>
              </w:rPr>
              <w:lastRenderedPageBreak/>
              <w:t xml:space="preserve">услуге                </w:t>
            </w:r>
            <w:r w:rsidRPr="001D2BC9">
              <w:rPr>
                <w:color w:val="000000"/>
              </w:rPr>
              <w:t xml:space="preserve">в </w:t>
            </w:r>
            <w:r w:rsidRPr="001D2BC9">
              <w:rPr>
                <w:color w:val="000000"/>
                <w:spacing w:val="-1"/>
              </w:rPr>
              <w:t xml:space="preserve">части </w:t>
            </w:r>
            <w:r w:rsidRPr="001D2BC9">
              <w:rPr>
                <w:color w:val="000000"/>
              </w:rPr>
              <w:t xml:space="preserve">промежуточного результата в виде постановки </w:t>
            </w:r>
            <w:r w:rsidRPr="001D2BC9">
              <w:rPr>
                <w:color w:val="000000"/>
                <w:spacing w:val="1"/>
              </w:rPr>
              <w:t xml:space="preserve">на </w:t>
            </w:r>
            <w:r w:rsidRPr="001D2BC9">
              <w:rPr>
                <w:color w:val="000000"/>
              </w:rPr>
              <w:t>учет</w:t>
            </w:r>
            <w:r>
              <w:rPr>
                <w:color w:val="000000"/>
              </w:rPr>
              <w:t xml:space="preserve"> </w:t>
            </w:r>
            <w:r w:rsidRPr="001D2BC9">
              <w:rPr>
                <w:color w:val="000000"/>
              </w:rPr>
              <w:t xml:space="preserve">регистрация заявления                в электронной базе данных </w:t>
            </w:r>
            <w:r w:rsidRPr="001D2BC9">
              <w:rPr>
                <w:color w:val="000000"/>
                <w:spacing w:val="1"/>
              </w:rPr>
              <w:t xml:space="preserve">по </w:t>
            </w:r>
            <w:r w:rsidRPr="001D2BC9">
              <w:rPr>
                <w:color w:val="000000"/>
              </w:rPr>
              <w:t>учету документов</w:t>
            </w:r>
          </w:p>
        </w:tc>
        <w:tc>
          <w:tcPr>
            <w:tcW w:w="2354" w:type="dxa"/>
          </w:tcPr>
          <w:p w:rsidR="00C37EF5" w:rsidRPr="001D2BC9" w:rsidRDefault="00C37EF5" w:rsidP="0044546A">
            <w:pPr>
              <w:suppressAutoHyphens/>
            </w:pPr>
            <w:r w:rsidRPr="001D2BC9">
              <w:lastRenderedPageBreak/>
              <w:t xml:space="preserve">В тот же день, что и прием документов               и проверки комплектности </w:t>
            </w:r>
          </w:p>
        </w:tc>
        <w:tc>
          <w:tcPr>
            <w:tcW w:w="1936" w:type="dxa"/>
            <w:vMerge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568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1197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201" w:type="dxa"/>
          </w:tcPr>
          <w:p w:rsidR="00C37EF5" w:rsidRPr="001D2BC9" w:rsidRDefault="00C37EF5" w:rsidP="0044546A">
            <w:pPr>
              <w:suppressAutoHyphens/>
            </w:pPr>
          </w:p>
        </w:tc>
      </w:tr>
      <w:tr w:rsidR="00C37EF5" w:rsidRPr="001D2BC9" w:rsidTr="0044546A">
        <w:tc>
          <w:tcPr>
            <w:tcW w:w="14843" w:type="dxa"/>
            <w:gridSpan w:val="7"/>
          </w:tcPr>
          <w:p w:rsidR="00C37EF5" w:rsidRPr="001D2BC9" w:rsidRDefault="00C37EF5" w:rsidP="0044546A">
            <w:pPr>
              <w:suppressAutoHyphens/>
              <w:jc w:val="center"/>
            </w:pPr>
            <w:r w:rsidRPr="001D2BC9">
              <w:lastRenderedPageBreak/>
              <w:t xml:space="preserve">2. </w:t>
            </w:r>
            <w:r w:rsidRPr="001D2BC9">
              <w:rPr>
                <w:color w:val="000000"/>
              </w:rPr>
              <w:t xml:space="preserve">Получение сведений посредством </w:t>
            </w:r>
            <w:r w:rsidRPr="001D2BC9">
              <w:rPr>
                <w:color w:val="000000"/>
                <w:spacing w:val="1"/>
              </w:rPr>
              <w:t>СМЭВ</w:t>
            </w:r>
          </w:p>
        </w:tc>
      </w:tr>
      <w:tr w:rsidR="0044546A" w:rsidRPr="001D2BC9" w:rsidTr="0044546A">
        <w:tc>
          <w:tcPr>
            <w:tcW w:w="2320" w:type="dxa"/>
            <w:vMerge w:val="restart"/>
          </w:tcPr>
          <w:p w:rsidR="00C37EF5" w:rsidRDefault="00C37EF5" w:rsidP="0044546A">
            <w:pPr>
              <w:suppressAutoHyphens/>
            </w:pPr>
            <w:r w:rsidRPr="001D2BC9">
              <w:t xml:space="preserve">Пакет зарегистрированных документов, поступивших должностному лицу, ответственному </w:t>
            </w:r>
          </w:p>
          <w:p w:rsidR="00C37EF5" w:rsidRPr="001D2BC9" w:rsidRDefault="00C37EF5" w:rsidP="0044546A">
            <w:pPr>
              <w:suppressAutoHyphens/>
            </w:pPr>
            <w:r w:rsidRPr="001D2BC9">
              <w:t xml:space="preserve">за предоставление государственной (муниципальной) услуги </w:t>
            </w:r>
          </w:p>
        </w:tc>
        <w:tc>
          <w:tcPr>
            <w:tcW w:w="2267" w:type="dxa"/>
          </w:tcPr>
          <w:p w:rsidR="00C37EF5" w:rsidRDefault="00C37EF5" w:rsidP="0044546A">
            <w:pPr>
              <w:widowControl w:val="0"/>
              <w:suppressAutoHyphens/>
              <w:autoSpaceDE w:val="0"/>
              <w:autoSpaceDN w:val="0"/>
              <w:spacing w:line="266" w:lineRule="exact"/>
              <w:jc w:val="both"/>
              <w:rPr>
                <w:color w:val="000000"/>
              </w:rPr>
            </w:pPr>
            <w:r w:rsidRPr="001D2BC9">
              <w:rPr>
                <w:color w:val="000000"/>
              </w:rPr>
              <w:t xml:space="preserve">Автоматическое формирование запросов                        и направление межведомственных запросов в органы   и организации, указанные </w:t>
            </w:r>
          </w:p>
          <w:p w:rsidR="00C37EF5" w:rsidRPr="001D2BC9" w:rsidRDefault="00C37EF5" w:rsidP="0044546A">
            <w:pPr>
              <w:widowControl w:val="0"/>
              <w:suppressAutoHyphens/>
              <w:autoSpaceDE w:val="0"/>
              <w:autoSpaceDN w:val="0"/>
              <w:spacing w:line="266" w:lineRule="exact"/>
              <w:jc w:val="both"/>
            </w:pPr>
            <w:r>
              <w:rPr>
                <w:color w:val="000000"/>
              </w:rPr>
              <w:t>в пункте 2.3</w:t>
            </w:r>
            <w:r w:rsidRPr="001D2BC9"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2354" w:type="dxa"/>
          </w:tcPr>
          <w:p w:rsidR="00C37EF5" w:rsidRPr="001D2BC9" w:rsidRDefault="00C37EF5" w:rsidP="0044546A">
            <w:pPr>
              <w:suppressAutoHyphens/>
            </w:pPr>
            <w:r w:rsidRPr="001D2BC9">
              <w:t>1 рабочий день</w:t>
            </w:r>
          </w:p>
        </w:tc>
        <w:tc>
          <w:tcPr>
            <w:tcW w:w="1936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568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1197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201" w:type="dxa"/>
          </w:tcPr>
          <w:p w:rsidR="00C37EF5" w:rsidRPr="001D2BC9" w:rsidRDefault="00C37EF5" w:rsidP="0044546A">
            <w:pPr>
              <w:suppressAutoHyphens/>
            </w:pPr>
          </w:p>
        </w:tc>
      </w:tr>
      <w:tr w:rsidR="0044546A" w:rsidRPr="001D2BC9" w:rsidTr="0044546A">
        <w:tc>
          <w:tcPr>
            <w:tcW w:w="2320" w:type="dxa"/>
            <w:vMerge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267" w:type="dxa"/>
          </w:tcPr>
          <w:p w:rsidR="00C37EF5" w:rsidRPr="001D2BC9" w:rsidRDefault="00C37EF5" w:rsidP="0044546A">
            <w:pPr>
              <w:suppressAutoHyphens/>
              <w:jc w:val="both"/>
            </w:pPr>
            <w:r w:rsidRPr="001D2BC9">
              <w:t xml:space="preserve">автоматическое получение ответов на межведомственные запросы, формирование </w:t>
            </w:r>
            <w:r w:rsidRPr="001D2BC9">
              <w:lastRenderedPageBreak/>
              <w:t>полного комплекта документов</w:t>
            </w:r>
          </w:p>
        </w:tc>
        <w:tc>
          <w:tcPr>
            <w:tcW w:w="2354" w:type="dxa"/>
          </w:tcPr>
          <w:p w:rsidR="00C37EF5" w:rsidRPr="001D2BC9" w:rsidRDefault="00C37EF5" w:rsidP="0044546A">
            <w:pPr>
              <w:suppressAutoHyphens/>
            </w:pPr>
            <w:r w:rsidRPr="001D2BC9">
              <w:lastRenderedPageBreak/>
              <w:t>5 рабочих дней</w:t>
            </w:r>
          </w:p>
        </w:tc>
        <w:tc>
          <w:tcPr>
            <w:tcW w:w="1936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568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1197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201" w:type="dxa"/>
          </w:tcPr>
          <w:p w:rsidR="00C37EF5" w:rsidRPr="001D2BC9" w:rsidRDefault="00C37EF5" w:rsidP="0044546A">
            <w:pPr>
              <w:suppressAutoHyphens/>
            </w:pPr>
          </w:p>
        </w:tc>
      </w:tr>
      <w:tr w:rsidR="00C37EF5" w:rsidRPr="001D2BC9" w:rsidTr="0044546A">
        <w:tc>
          <w:tcPr>
            <w:tcW w:w="14843" w:type="dxa"/>
            <w:gridSpan w:val="7"/>
          </w:tcPr>
          <w:p w:rsidR="00C37EF5" w:rsidRPr="001D2BC9" w:rsidRDefault="00C37EF5" w:rsidP="0044546A">
            <w:pPr>
              <w:suppressAutoHyphens/>
              <w:jc w:val="center"/>
            </w:pPr>
            <w:r w:rsidRPr="001D2BC9">
              <w:lastRenderedPageBreak/>
              <w:t>3. Рассмотрение документов и сведений</w:t>
            </w:r>
          </w:p>
        </w:tc>
      </w:tr>
      <w:tr w:rsidR="0044546A" w:rsidRPr="00567FB8" w:rsidTr="0044546A">
        <w:tc>
          <w:tcPr>
            <w:tcW w:w="2320" w:type="dxa"/>
          </w:tcPr>
          <w:p w:rsidR="00C37EF5" w:rsidRDefault="00C37EF5" w:rsidP="0044546A">
            <w:pPr>
              <w:suppressAutoHyphens/>
            </w:pPr>
            <w:r w:rsidRPr="001D2BC9">
              <w:t xml:space="preserve">Пакет зарегистрированных документов, поступивших должностному лицу, ответственному </w:t>
            </w:r>
          </w:p>
          <w:p w:rsidR="00C37EF5" w:rsidRPr="001D2BC9" w:rsidRDefault="00C37EF5" w:rsidP="0044546A">
            <w:pPr>
              <w:suppressAutoHyphens/>
            </w:pPr>
            <w:r w:rsidRPr="001D2BC9">
              <w:t xml:space="preserve">за предоставление муниципальной услуги </w:t>
            </w:r>
          </w:p>
        </w:tc>
        <w:tc>
          <w:tcPr>
            <w:tcW w:w="2267" w:type="dxa"/>
          </w:tcPr>
          <w:p w:rsidR="00C37EF5" w:rsidRPr="001D2BC9" w:rsidRDefault="00C37EF5" w:rsidP="0044546A">
            <w:pPr>
              <w:suppressAutoHyphens/>
              <w:jc w:val="both"/>
            </w:pPr>
            <w:r w:rsidRPr="001D2BC9">
              <w:rPr>
                <w:color w:val="000000"/>
              </w:rPr>
              <w:t xml:space="preserve">Проведение соответствия документов                 и сведений требованиям нормативных правовых актов предоставления муниципальной </w:t>
            </w:r>
            <w:r w:rsidRPr="001D2BC9">
              <w:rPr>
                <w:color w:val="000000"/>
                <w:spacing w:val="-1"/>
              </w:rPr>
              <w:t>услуги</w:t>
            </w:r>
          </w:p>
        </w:tc>
        <w:tc>
          <w:tcPr>
            <w:tcW w:w="2354" w:type="dxa"/>
          </w:tcPr>
          <w:p w:rsidR="00C37EF5" w:rsidRPr="001D2BC9" w:rsidRDefault="00C37EF5" w:rsidP="0044546A">
            <w:pPr>
              <w:suppressAutoHyphens/>
            </w:pPr>
            <w:r w:rsidRPr="001D2BC9">
              <w:t>2 рабочих дня</w:t>
            </w:r>
          </w:p>
        </w:tc>
        <w:tc>
          <w:tcPr>
            <w:tcW w:w="1936" w:type="dxa"/>
          </w:tcPr>
          <w:p w:rsidR="00C37EF5" w:rsidRPr="001D2BC9" w:rsidRDefault="00C37EF5" w:rsidP="0044546A">
            <w:pPr>
              <w:suppressAutoHyphens/>
            </w:pPr>
            <w:r w:rsidRPr="001D2BC9">
              <w:t>Ответственное должностное лицо управления образования администрации города Оренбурга</w:t>
            </w:r>
          </w:p>
        </w:tc>
        <w:tc>
          <w:tcPr>
            <w:tcW w:w="2568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1197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201" w:type="dxa"/>
          </w:tcPr>
          <w:p w:rsidR="00C37EF5" w:rsidRPr="001D2BC9" w:rsidRDefault="00C37EF5" w:rsidP="0044546A">
            <w:pPr>
              <w:suppressAutoHyphens/>
            </w:pPr>
          </w:p>
        </w:tc>
      </w:tr>
      <w:tr w:rsidR="00C37EF5" w:rsidRPr="001D2BC9" w:rsidTr="0044546A">
        <w:tc>
          <w:tcPr>
            <w:tcW w:w="14843" w:type="dxa"/>
            <w:gridSpan w:val="7"/>
          </w:tcPr>
          <w:p w:rsidR="00C37EF5" w:rsidRPr="001D2BC9" w:rsidRDefault="00C37EF5" w:rsidP="0044546A">
            <w:pPr>
              <w:suppressAutoHyphens/>
              <w:jc w:val="center"/>
            </w:pPr>
            <w:r w:rsidRPr="001D2BC9">
              <w:t>4. Принятие решения</w:t>
            </w:r>
          </w:p>
        </w:tc>
      </w:tr>
      <w:tr w:rsidR="0044546A" w:rsidRPr="00567FB8" w:rsidTr="0044546A">
        <w:tc>
          <w:tcPr>
            <w:tcW w:w="2320" w:type="dxa"/>
            <w:vMerge w:val="restart"/>
          </w:tcPr>
          <w:p w:rsidR="00C37EF5" w:rsidRPr="001D2BC9" w:rsidRDefault="00C37EF5" w:rsidP="0044546A">
            <w:pPr>
              <w:suppressAutoHyphens/>
            </w:pPr>
            <w:r w:rsidRPr="001D2BC9">
              <w:rPr>
                <w:color w:val="000000"/>
              </w:rPr>
              <w:t xml:space="preserve">Проект результатов </w:t>
            </w:r>
            <w:r w:rsidRPr="001D2BC9">
              <w:t xml:space="preserve">предоставления муниципальной услуги по формам согласно </w:t>
            </w:r>
            <w:r>
              <w:t>приложениям № 1-</w:t>
            </w:r>
            <w:r w:rsidRPr="001D2BC9">
              <w:t>6 к Административному регламенту</w:t>
            </w:r>
          </w:p>
        </w:tc>
        <w:tc>
          <w:tcPr>
            <w:tcW w:w="2267" w:type="dxa"/>
          </w:tcPr>
          <w:p w:rsidR="00C37EF5" w:rsidRPr="001D2BC9" w:rsidRDefault="00C37EF5" w:rsidP="0044546A">
            <w:pPr>
              <w:suppressAutoHyphens/>
              <w:jc w:val="both"/>
              <w:rPr>
                <w:color w:val="000000"/>
              </w:rPr>
            </w:pPr>
            <w:r w:rsidRPr="001D2BC9">
              <w:rPr>
                <w:color w:val="000000"/>
              </w:rPr>
              <w:t xml:space="preserve">Принятие промежуточного решения                           о предоставлении </w:t>
            </w:r>
            <w:r w:rsidRPr="001D2BC9">
              <w:t xml:space="preserve">муниципальной услуги </w:t>
            </w:r>
            <w:r w:rsidRPr="001D2BC9">
              <w:rPr>
                <w:color w:val="000000"/>
                <w:spacing w:val="-1"/>
              </w:rPr>
              <w:t xml:space="preserve">(при </w:t>
            </w:r>
            <w:r w:rsidRPr="001D2BC9">
              <w:rPr>
                <w:color w:val="000000"/>
              </w:rPr>
              <w:t xml:space="preserve">поступлении заявления                       </w:t>
            </w:r>
            <w:r w:rsidRPr="001D2BC9">
              <w:rPr>
                <w:color w:val="000000"/>
                <w:spacing w:val="1"/>
              </w:rPr>
              <w:t xml:space="preserve">на </w:t>
            </w:r>
            <w:r w:rsidRPr="001D2BC9">
              <w:rPr>
                <w:color w:val="000000"/>
              </w:rPr>
              <w:t>бумажном носителе)</w:t>
            </w:r>
          </w:p>
        </w:tc>
        <w:tc>
          <w:tcPr>
            <w:tcW w:w="2354" w:type="dxa"/>
          </w:tcPr>
          <w:p w:rsidR="00C37EF5" w:rsidRPr="001D2BC9" w:rsidRDefault="00C37EF5" w:rsidP="0044546A">
            <w:pPr>
              <w:suppressAutoHyphens/>
            </w:pPr>
            <w:r w:rsidRPr="001D2BC9">
              <w:rPr>
                <w:color w:val="000000"/>
              </w:rPr>
              <w:t>В тот же день, что и рассмотрение документов                   и сведений</w:t>
            </w:r>
          </w:p>
        </w:tc>
        <w:tc>
          <w:tcPr>
            <w:tcW w:w="1936" w:type="dxa"/>
            <w:vMerge w:val="restart"/>
          </w:tcPr>
          <w:p w:rsidR="00C37EF5" w:rsidRPr="001D2BC9" w:rsidRDefault="00C37EF5" w:rsidP="0044546A">
            <w:pPr>
              <w:suppressAutoHyphens/>
            </w:pPr>
            <w:r w:rsidRPr="001D2BC9">
              <w:t xml:space="preserve">Ответственное должностное лицо управления образования администрации города Оренбурга в части промежуточного результата, в части основного результата принятие решения согласно нормативным правовым актам </w:t>
            </w:r>
            <w:r w:rsidRPr="001D2BC9">
              <w:lastRenderedPageBreak/>
              <w:t>субъекта Российской федерации (органов местного самоуправления)</w:t>
            </w:r>
          </w:p>
        </w:tc>
        <w:tc>
          <w:tcPr>
            <w:tcW w:w="2568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1197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201" w:type="dxa"/>
          </w:tcPr>
          <w:p w:rsidR="00C37EF5" w:rsidRPr="001D2BC9" w:rsidRDefault="00C37EF5" w:rsidP="0044546A">
            <w:pPr>
              <w:suppressAutoHyphens/>
            </w:pPr>
          </w:p>
        </w:tc>
      </w:tr>
      <w:tr w:rsidR="0044546A" w:rsidRPr="00567FB8" w:rsidTr="0044546A">
        <w:tc>
          <w:tcPr>
            <w:tcW w:w="2320" w:type="dxa"/>
            <w:vMerge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267" w:type="dxa"/>
          </w:tcPr>
          <w:p w:rsidR="00C37EF5" w:rsidRPr="001D2BC9" w:rsidRDefault="00C37EF5" w:rsidP="0044546A">
            <w:pPr>
              <w:suppressAutoHyphens/>
              <w:jc w:val="both"/>
            </w:pPr>
            <w:r w:rsidRPr="001D2BC9">
              <w:rPr>
                <w:color w:val="000000"/>
              </w:rPr>
              <w:t xml:space="preserve">Принятие промежуточного решения                        о предоставлении </w:t>
            </w:r>
            <w:r w:rsidRPr="001D2BC9">
              <w:t xml:space="preserve">муниципальной </w:t>
            </w:r>
            <w:r w:rsidRPr="001D2BC9">
              <w:lastRenderedPageBreak/>
              <w:t xml:space="preserve">услуги </w:t>
            </w:r>
            <w:r w:rsidRPr="001D2BC9">
              <w:rPr>
                <w:color w:val="000000"/>
                <w:spacing w:val="-1"/>
              </w:rPr>
              <w:t xml:space="preserve">(при </w:t>
            </w:r>
            <w:r w:rsidRPr="001D2BC9">
              <w:rPr>
                <w:color w:val="000000"/>
              </w:rPr>
              <w:t xml:space="preserve">поступлении заявления                       </w:t>
            </w:r>
            <w:r w:rsidRPr="001D2BC9">
              <w:rPr>
                <w:color w:val="000000"/>
                <w:spacing w:val="-1"/>
              </w:rPr>
              <w:t xml:space="preserve">в </w:t>
            </w:r>
            <w:r w:rsidRPr="001D2BC9">
              <w:rPr>
                <w:color w:val="000000"/>
                <w:spacing w:val="1"/>
              </w:rPr>
              <w:t>электронном виде</w:t>
            </w:r>
            <w:r w:rsidRPr="001D2BC9">
              <w:rPr>
                <w:color w:val="000000"/>
              </w:rPr>
              <w:t>)</w:t>
            </w:r>
          </w:p>
        </w:tc>
        <w:tc>
          <w:tcPr>
            <w:tcW w:w="2354" w:type="dxa"/>
          </w:tcPr>
          <w:p w:rsidR="00C37EF5" w:rsidRPr="001D2BC9" w:rsidRDefault="00C37EF5" w:rsidP="0044546A">
            <w:pPr>
              <w:suppressAutoHyphens/>
            </w:pPr>
            <w:r w:rsidRPr="001D2BC9">
              <w:rPr>
                <w:color w:val="000000"/>
              </w:rPr>
              <w:lastRenderedPageBreak/>
              <w:t>В тот же день, что и рассмотрение документов                    и сведений</w:t>
            </w:r>
          </w:p>
        </w:tc>
        <w:tc>
          <w:tcPr>
            <w:tcW w:w="1936" w:type="dxa"/>
            <w:vMerge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568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1197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201" w:type="dxa"/>
          </w:tcPr>
          <w:p w:rsidR="00C37EF5" w:rsidRPr="001D2BC9" w:rsidRDefault="00C37EF5" w:rsidP="0044546A">
            <w:pPr>
              <w:suppressAutoHyphens/>
            </w:pPr>
          </w:p>
        </w:tc>
      </w:tr>
      <w:tr w:rsidR="0044546A" w:rsidRPr="00567FB8" w:rsidTr="0044546A">
        <w:tc>
          <w:tcPr>
            <w:tcW w:w="2320" w:type="dxa"/>
            <w:vMerge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267" w:type="dxa"/>
          </w:tcPr>
          <w:p w:rsidR="00C37EF5" w:rsidRPr="001D2BC9" w:rsidRDefault="00C37EF5" w:rsidP="0044546A">
            <w:pPr>
              <w:suppressAutoHyphens/>
              <w:jc w:val="both"/>
            </w:pPr>
            <w:r w:rsidRPr="001D2BC9">
              <w:rPr>
                <w:color w:val="000000"/>
              </w:rPr>
              <w:t xml:space="preserve">Формирование решения                          о предоставлении </w:t>
            </w:r>
            <w:r w:rsidRPr="001D2BC9">
              <w:t>муниципальной услуги</w:t>
            </w:r>
          </w:p>
        </w:tc>
        <w:tc>
          <w:tcPr>
            <w:tcW w:w="2354" w:type="dxa"/>
          </w:tcPr>
          <w:p w:rsidR="00C37EF5" w:rsidRPr="001D2BC9" w:rsidRDefault="00C37EF5" w:rsidP="0044546A">
            <w:pPr>
              <w:suppressAutoHyphens/>
            </w:pPr>
            <w:r w:rsidRPr="001D2BC9">
              <w:t>В соответствии               с желаемой датой приема при наличии свободных мест</w:t>
            </w:r>
          </w:p>
        </w:tc>
        <w:tc>
          <w:tcPr>
            <w:tcW w:w="1936" w:type="dxa"/>
            <w:vMerge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568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1197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201" w:type="dxa"/>
          </w:tcPr>
          <w:p w:rsidR="00C37EF5" w:rsidRPr="001D2BC9" w:rsidRDefault="00C37EF5" w:rsidP="0044546A">
            <w:pPr>
              <w:suppressAutoHyphens/>
            </w:pPr>
          </w:p>
        </w:tc>
      </w:tr>
      <w:tr w:rsidR="00C37EF5" w:rsidRPr="001D2BC9" w:rsidTr="0044546A">
        <w:tc>
          <w:tcPr>
            <w:tcW w:w="14843" w:type="dxa"/>
            <w:gridSpan w:val="7"/>
          </w:tcPr>
          <w:p w:rsidR="00C37EF5" w:rsidRPr="001D2BC9" w:rsidRDefault="00C37EF5" w:rsidP="0044546A">
            <w:pPr>
              <w:suppressAutoHyphens/>
              <w:jc w:val="center"/>
            </w:pPr>
            <w:r w:rsidRPr="001D2BC9">
              <w:t>5. Выдача результата</w:t>
            </w:r>
          </w:p>
        </w:tc>
      </w:tr>
      <w:tr w:rsidR="0044546A" w:rsidRPr="00567FB8" w:rsidTr="0044546A">
        <w:tc>
          <w:tcPr>
            <w:tcW w:w="2320" w:type="dxa"/>
            <w:vMerge w:val="restart"/>
          </w:tcPr>
          <w:p w:rsidR="00C37EF5" w:rsidRDefault="00C37EF5" w:rsidP="0044546A">
            <w:pPr>
              <w:suppressAutoHyphens/>
              <w:rPr>
                <w:color w:val="000000"/>
              </w:rPr>
            </w:pPr>
            <w:r w:rsidRPr="001D2BC9">
              <w:rPr>
                <w:color w:val="000000"/>
              </w:rPr>
              <w:t xml:space="preserve">Формирование </w:t>
            </w:r>
          </w:p>
          <w:p w:rsidR="00C37EF5" w:rsidRDefault="00C37EF5" w:rsidP="0044546A">
            <w:pPr>
              <w:suppressAutoHyphens/>
              <w:rPr>
                <w:color w:val="000000"/>
              </w:rPr>
            </w:pPr>
            <w:r w:rsidRPr="001D2BC9">
              <w:rPr>
                <w:color w:val="000000"/>
              </w:rPr>
              <w:t xml:space="preserve">и регистрация результата предоставления государственной (муниципальной) услуги, указанного </w:t>
            </w:r>
          </w:p>
          <w:p w:rsidR="00C37EF5" w:rsidRDefault="00C37EF5" w:rsidP="0044546A">
            <w:pPr>
              <w:suppressAutoHyphens/>
              <w:rPr>
                <w:color w:val="000000"/>
              </w:rPr>
            </w:pPr>
            <w:r w:rsidRPr="001D2BC9">
              <w:rPr>
                <w:color w:val="000000"/>
              </w:rPr>
              <w:t>в пункте 2.5 Административного регламента, в фор</w:t>
            </w:r>
            <w:r>
              <w:rPr>
                <w:color w:val="000000"/>
              </w:rPr>
              <w:t xml:space="preserve">ме электронного документа </w:t>
            </w:r>
          </w:p>
          <w:p w:rsidR="00C37EF5" w:rsidRPr="001D2BC9" w:rsidRDefault="00C37EF5" w:rsidP="0044546A">
            <w:pPr>
              <w:suppressAutoHyphens/>
            </w:pPr>
            <w:r>
              <w:rPr>
                <w:color w:val="000000"/>
              </w:rPr>
              <w:t>в РИС</w:t>
            </w:r>
            <w:r w:rsidRPr="001D2BC9">
              <w:rPr>
                <w:color w:val="000000"/>
              </w:rPr>
              <w:t>ДДО</w:t>
            </w:r>
          </w:p>
        </w:tc>
        <w:tc>
          <w:tcPr>
            <w:tcW w:w="2267" w:type="dxa"/>
          </w:tcPr>
          <w:p w:rsidR="00C37EF5" w:rsidRPr="001D2BC9" w:rsidRDefault="00C37EF5" w:rsidP="0044546A">
            <w:pPr>
              <w:suppressAutoHyphens/>
              <w:jc w:val="both"/>
              <w:rPr>
                <w:color w:val="000000"/>
              </w:rPr>
            </w:pPr>
            <w:r w:rsidRPr="001D2BC9">
              <w:rPr>
                <w:color w:val="000000"/>
              </w:rPr>
              <w:t>Регистрация каждого результата предоставления муниципальной услуги</w:t>
            </w:r>
          </w:p>
        </w:tc>
        <w:tc>
          <w:tcPr>
            <w:tcW w:w="2354" w:type="dxa"/>
          </w:tcPr>
          <w:p w:rsidR="00C37EF5" w:rsidRPr="001D2BC9" w:rsidRDefault="00C37EF5" w:rsidP="0044546A">
            <w:pPr>
              <w:suppressAutoHyphens/>
            </w:pPr>
            <w:r w:rsidRPr="001D2BC9">
              <w:t>В тот же день, что и принятие решения</w:t>
            </w:r>
          </w:p>
        </w:tc>
        <w:tc>
          <w:tcPr>
            <w:tcW w:w="1936" w:type="dxa"/>
            <w:vMerge w:val="restart"/>
          </w:tcPr>
          <w:p w:rsidR="00C37EF5" w:rsidRPr="001D2BC9" w:rsidRDefault="00C37EF5" w:rsidP="0044546A">
            <w:pPr>
              <w:suppressAutoHyphens/>
            </w:pPr>
            <w:r w:rsidRPr="001D2BC9">
              <w:t>Ответственное должностное лицо управления образования администрации города Оренбурга</w:t>
            </w:r>
          </w:p>
        </w:tc>
        <w:tc>
          <w:tcPr>
            <w:tcW w:w="2568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1197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201" w:type="dxa"/>
          </w:tcPr>
          <w:p w:rsidR="00C37EF5" w:rsidRPr="001D2BC9" w:rsidRDefault="00C37EF5" w:rsidP="0044546A">
            <w:pPr>
              <w:suppressAutoHyphens/>
            </w:pPr>
          </w:p>
        </w:tc>
      </w:tr>
      <w:tr w:rsidR="0044546A" w:rsidRPr="00567FB8" w:rsidTr="0044546A">
        <w:tc>
          <w:tcPr>
            <w:tcW w:w="2320" w:type="dxa"/>
            <w:vMerge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267" w:type="dxa"/>
          </w:tcPr>
          <w:p w:rsidR="00C37EF5" w:rsidRPr="001D2BC9" w:rsidRDefault="00C37EF5" w:rsidP="0044546A">
            <w:pPr>
              <w:suppressAutoHyphens/>
              <w:jc w:val="both"/>
              <w:rPr>
                <w:color w:val="000000"/>
              </w:rPr>
            </w:pPr>
            <w:r w:rsidRPr="001D2BC9">
              <w:rPr>
                <w:color w:val="000000"/>
              </w:rPr>
              <w:t xml:space="preserve">Направление заявителю уведомлений о </w:t>
            </w:r>
            <w:r w:rsidRPr="001D2BC9">
              <w:rPr>
                <w:color w:val="000000"/>
                <w:spacing w:val="1"/>
              </w:rPr>
              <w:t xml:space="preserve">ходе </w:t>
            </w:r>
            <w:r w:rsidRPr="001D2BC9">
              <w:rPr>
                <w:color w:val="000000"/>
              </w:rPr>
              <w:t xml:space="preserve">рассмотрения заявления,                    о предоставлении муниципальной </w:t>
            </w:r>
            <w:r w:rsidRPr="001D2BC9">
              <w:rPr>
                <w:color w:val="000000"/>
                <w:spacing w:val="-1"/>
              </w:rPr>
              <w:t xml:space="preserve">услуги </w:t>
            </w:r>
            <w:r w:rsidRPr="001D2BC9">
              <w:rPr>
                <w:color w:val="000000"/>
              </w:rPr>
              <w:t xml:space="preserve">в личный кабинет </w:t>
            </w:r>
            <w:r w:rsidRPr="001D2BC9">
              <w:rPr>
                <w:color w:val="000000"/>
                <w:spacing w:val="1"/>
              </w:rPr>
              <w:t xml:space="preserve">на </w:t>
            </w:r>
            <w:r w:rsidRPr="001D2BC9">
              <w:rPr>
                <w:color w:val="000000"/>
              </w:rPr>
              <w:t xml:space="preserve">ЕПГУ и/или РПГУ                    (в </w:t>
            </w:r>
            <w:r w:rsidRPr="001D2BC9">
              <w:rPr>
                <w:color w:val="000000"/>
                <w:spacing w:val="-1"/>
              </w:rPr>
              <w:t xml:space="preserve">случае </w:t>
            </w:r>
            <w:r w:rsidRPr="001D2BC9">
              <w:rPr>
                <w:color w:val="000000"/>
              </w:rPr>
              <w:t xml:space="preserve">подачи такого заявления посредством ЕПГУ </w:t>
            </w:r>
            <w:r w:rsidRPr="001D2BC9">
              <w:rPr>
                <w:color w:val="000000"/>
              </w:rPr>
              <w:lastRenderedPageBreak/>
              <w:t xml:space="preserve">и/или РПГУ или               </w:t>
            </w:r>
            <w:r w:rsidRPr="001D2BC9">
              <w:rPr>
                <w:color w:val="000000"/>
                <w:spacing w:val="1"/>
              </w:rPr>
              <w:t xml:space="preserve">по </w:t>
            </w:r>
            <w:r w:rsidRPr="001D2BC9">
              <w:rPr>
                <w:color w:val="000000"/>
              </w:rPr>
              <w:t xml:space="preserve">запросу заявителя в рамках </w:t>
            </w:r>
            <w:r w:rsidRPr="001D2BC9">
              <w:rPr>
                <w:color w:val="000000"/>
                <w:spacing w:val="-1"/>
              </w:rPr>
              <w:t xml:space="preserve">услуги </w:t>
            </w:r>
            <w:r w:rsidRPr="001D2BC9">
              <w:rPr>
                <w:color w:val="000000"/>
              </w:rPr>
              <w:t xml:space="preserve">«Подписаться               </w:t>
            </w:r>
            <w:r w:rsidRPr="001D2BC9">
              <w:rPr>
                <w:color w:val="000000"/>
                <w:spacing w:val="1"/>
              </w:rPr>
              <w:t xml:space="preserve">на </w:t>
            </w:r>
            <w:r w:rsidRPr="001D2BC9">
              <w:rPr>
                <w:color w:val="000000"/>
              </w:rPr>
              <w:t xml:space="preserve">информирование </w:t>
            </w:r>
            <w:r w:rsidRPr="001D2BC9">
              <w:rPr>
                <w:color w:val="000000"/>
                <w:spacing w:val="1"/>
              </w:rPr>
              <w:t xml:space="preserve">по </w:t>
            </w:r>
            <w:r w:rsidRPr="001D2BC9">
              <w:rPr>
                <w:color w:val="000000"/>
              </w:rPr>
              <w:t xml:space="preserve">заявлениям, поданным                    </w:t>
            </w:r>
            <w:r w:rsidRPr="001D2BC9">
              <w:rPr>
                <w:color w:val="000000"/>
                <w:spacing w:val="1"/>
              </w:rPr>
              <w:t xml:space="preserve">на </w:t>
            </w:r>
            <w:r w:rsidRPr="001D2BC9">
              <w:rPr>
                <w:color w:val="000000"/>
              </w:rPr>
              <w:t>личном приеме»)</w:t>
            </w:r>
          </w:p>
        </w:tc>
        <w:tc>
          <w:tcPr>
            <w:tcW w:w="2354" w:type="dxa"/>
          </w:tcPr>
          <w:p w:rsidR="00C37EF5" w:rsidRPr="001D2BC9" w:rsidRDefault="00C37EF5" w:rsidP="0044546A">
            <w:pPr>
              <w:suppressAutoHyphens/>
            </w:pPr>
            <w:r w:rsidRPr="001D2BC9">
              <w:lastRenderedPageBreak/>
              <w:t>В тот же день, что и принятие решения</w:t>
            </w:r>
          </w:p>
        </w:tc>
        <w:tc>
          <w:tcPr>
            <w:tcW w:w="1936" w:type="dxa"/>
            <w:vMerge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568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1197" w:type="dxa"/>
          </w:tcPr>
          <w:p w:rsidR="00C37EF5" w:rsidRPr="001D2BC9" w:rsidRDefault="00C37EF5" w:rsidP="0044546A">
            <w:pPr>
              <w:suppressAutoHyphens/>
            </w:pPr>
          </w:p>
        </w:tc>
        <w:tc>
          <w:tcPr>
            <w:tcW w:w="2201" w:type="dxa"/>
          </w:tcPr>
          <w:p w:rsidR="00C37EF5" w:rsidRPr="001D2BC9" w:rsidRDefault="00C37EF5" w:rsidP="0044546A">
            <w:pPr>
              <w:suppressAutoHyphens/>
            </w:pPr>
          </w:p>
        </w:tc>
      </w:tr>
    </w:tbl>
    <w:p w:rsidR="00C37EF5" w:rsidRPr="00CE6FB9" w:rsidRDefault="00C37EF5" w:rsidP="00C37EF5">
      <w:pPr>
        <w:rPr>
          <w:i/>
          <w:sz w:val="28"/>
          <w:szCs w:val="28"/>
        </w:rPr>
      </w:pPr>
    </w:p>
    <w:p w:rsidR="00AD4B66" w:rsidRPr="00FB0688" w:rsidRDefault="00AD4B66" w:rsidP="00C37EF5">
      <w:pPr>
        <w:rPr>
          <w:color w:val="000000"/>
          <w:sz w:val="28"/>
        </w:rPr>
      </w:pPr>
    </w:p>
    <w:sectPr w:rsidR="00AD4B66" w:rsidRPr="00FB0688" w:rsidSect="001D2BC9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FF" w:rsidRDefault="004F0EFF" w:rsidP="001013A1">
      <w:r>
        <w:separator/>
      </w:r>
    </w:p>
  </w:endnote>
  <w:endnote w:type="continuationSeparator" w:id="0">
    <w:p w:rsidR="004F0EFF" w:rsidRDefault="004F0EFF" w:rsidP="0010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FF" w:rsidRDefault="004F0EFF" w:rsidP="001013A1">
      <w:r>
        <w:separator/>
      </w:r>
    </w:p>
  </w:footnote>
  <w:footnote w:type="continuationSeparator" w:id="0">
    <w:p w:rsidR="004F0EFF" w:rsidRDefault="004F0EFF" w:rsidP="0010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841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4B66" w:rsidRPr="007742AC" w:rsidRDefault="00AD4B66">
        <w:pPr>
          <w:pStyle w:val="a8"/>
          <w:jc w:val="center"/>
          <w:rPr>
            <w:sz w:val="24"/>
            <w:szCs w:val="24"/>
          </w:rPr>
        </w:pPr>
        <w:r w:rsidRPr="007742AC">
          <w:rPr>
            <w:rFonts w:ascii="Times New Roman" w:hAnsi="Times New Roman"/>
            <w:sz w:val="24"/>
            <w:szCs w:val="24"/>
          </w:rPr>
          <w:fldChar w:fldCharType="begin"/>
        </w:r>
        <w:r w:rsidRPr="007742A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42AC">
          <w:rPr>
            <w:rFonts w:ascii="Times New Roman" w:hAnsi="Times New Roman"/>
            <w:sz w:val="24"/>
            <w:szCs w:val="24"/>
          </w:rPr>
          <w:fldChar w:fldCharType="separate"/>
        </w:r>
        <w:r w:rsidR="00160788">
          <w:rPr>
            <w:rFonts w:ascii="Times New Roman" w:hAnsi="Times New Roman"/>
            <w:noProof/>
            <w:sz w:val="24"/>
            <w:szCs w:val="24"/>
          </w:rPr>
          <w:t>2</w:t>
        </w:r>
        <w:r w:rsidRPr="007742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CEE"/>
    <w:multiLevelType w:val="hybridMultilevel"/>
    <w:tmpl w:val="BDCCB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D7B8B"/>
    <w:multiLevelType w:val="hybridMultilevel"/>
    <w:tmpl w:val="C0061D8E"/>
    <w:lvl w:ilvl="0" w:tplc="2BE68EE8">
      <w:start w:val="32"/>
      <w:numFmt w:val="decimal"/>
      <w:lvlText w:val="%1.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2" w15:restartNumberingAfterBreak="0">
    <w:nsid w:val="3BFA2E61"/>
    <w:multiLevelType w:val="hybridMultilevel"/>
    <w:tmpl w:val="AA504EF8"/>
    <w:lvl w:ilvl="0" w:tplc="68B455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3C35ECB"/>
    <w:multiLevelType w:val="hybridMultilevel"/>
    <w:tmpl w:val="94DE9D14"/>
    <w:lvl w:ilvl="0" w:tplc="9D729262">
      <w:start w:val="1"/>
      <w:numFmt w:val="decimal"/>
      <w:lvlText w:val="%1."/>
      <w:lvlJc w:val="left"/>
      <w:pPr>
        <w:ind w:left="203" w:hanging="349"/>
        <w:jc w:val="right"/>
      </w:pPr>
      <w:rPr>
        <w:rFonts w:hint="default"/>
        <w:w w:val="95"/>
        <w:lang w:val="ru-RU" w:eastAsia="en-US" w:bidi="ar-SA"/>
      </w:rPr>
    </w:lvl>
    <w:lvl w:ilvl="1" w:tplc="617AED04">
      <w:numFmt w:val="bullet"/>
      <w:lvlText w:val="•"/>
      <w:lvlJc w:val="left"/>
      <w:pPr>
        <w:ind w:left="2740" w:hanging="349"/>
      </w:pPr>
      <w:rPr>
        <w:rFonts w:hint="default"/>
        <w:lang w:val="ru-RU" w:eastAsia="en-US" w:bidi="ar-SA"/>
      </w:rPr>
    </w:lvl>
    <w:lvl w:ilvl="2" w:tplc="44CC9C64">
      <w:numFmt w:val="bullet"/>
      <w:lvlText w:val="•"/>
      <w:lvlJc w:val="left"/>
      <w:pPr>
        <w:ind w:left="3566" w:hanging="349"/>
      </w:pPr>
      <w:rPr>
        <w:rFonts w:hint="default"/>
        <w:lang w:val="ru-RU" w:eastAsia="en-US" w:bidi="ar-SA"/>
      </w:rPr>
    </w:lvl>
    <w:lvl w:ilvl="3" w:tplc="398C4120">
      <w:numFmt w:val="bullet"/>
      <w:lvlText w:val="•"/>
      <w:lvlJc w:val="left"/>
      <w:pPr>
        <w:ind w:left="4393" w:hanging="349"/>
      </w:pPr>
      <w:rPr>
        <w:rFonts w:hint="default"/>
        <w:lang w:val="ru-RU" w:eastAsia="en-US" w:bidi="ar-SA"/>
      </w:rPr>
    </w:lvl>
    <w:lvl w:ilvl="4" w:tplc="E40C2FC4">
      <w:numFmt w:val="bullet"/>
      <w:lvlText w:val="•"/>
      <w:lvlJc w:val="left"/>
      <w:pPr>
        <w:ind w:left="5220" w:hanging="349"/>
      </w:pPr>
      <w:rPr>
        <w:rFonts w:hint="default"/>
        <w:lang w:val="ru-RU" w:eastAsia="en-US" w:bidi="ar-SA"/>
      </w:rPr>
    </w:lvl>
    <w:lvl w:ilvl="5" w:tplc="B95EC482">
      <w:numFmt w:val="bullet"/>
      <w:lvlText w:val="•"/>
      <w:lvlJc w:val="left"/>
      <w:pPr>
        <w:ind w:left="6047" w:hanging="349"/>
      </w:pPr>
      <w:rPr>
        <w:rFonts w:hint="default"/>
        <w:lang w:val="ru-RU" w:eastAsia="en-US" w:bidi="ar-SA"/>
      </w:rPr>
    </w:lvl>
    <w:lvl w:ilvl="6" w:tplc="5A665854">
      <w:numFmt w:val="bullet"/>
      <w:lvlText w:val="•"/>
      <w:lvlJc w:val="left"/>
      <w:pPr>
        <w:ind w:left="6874" w:hanging="349"/>
      </w:pPr>
      <w:rPr>
        <w:rFonts w:hint="default"/>
        <w:lang w:val="ru-RU" w:eastAsia="en-US" w:bidi="ar-SA"/>
      </w:rPr>
    </w:lvl>
    <w:lvl w:ilvl="7" w:tplc="E682928E">
      <w:numFmt w:val="bullet"/>
      <w:lvlText w:val="•"/>
      <w:lvlJc w:val="left"/>
      <w:pPr>
        <w:ind w:left="7701" w:hanging="349"/>
      </w:pPr>
      <w:rPr>
        <w:rFonts w:hint="default"/>
        <w:lang w:val="ru-RU" w:eastAsia="en-US" w:bidi="ar-SA"/>
      </w:rPr>
    </w:lvl>
    <w:lvl w:ilvl="8" w:tplc="CAA6D4C4">
      <w:numFmt w:val="bullet"/>
      <w:lvlText w:val="•"/>
      <w:lvlJc w:val="left"/>
      <w:pPr>
        <w:ind w:left="8528" w:hanging="34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AE"/>
    <w:rsid w:val="000168EB"/>
    <w:rsid w:val="000426C9"/>
    <w:rsid w:val="00052F85"/>
    <w:rsid w:val="0007427C"/>
    <w:rsid w:val="000826D8"/>
    <w:rsid w:val="000A02C6"/>
    <w:rsid w:val="000E4A0D"/>
    <w:rsid w:val="001013A1"/>
    <w:rsid w:val="0011700E"/>
    <w:rsid w:val="00123B69"/>
    <w:rsid w:val="00147803"/>
    <w:rsid w:val="00156707"/>
    <w:rsid w:val="00160788"/>
    <w:rsid w:val="00162440"/>
    <w:rsid w:val="0017117B"/>
    <w:rsid w:val="0019601E"/>
    <w:rsid w:val="001C7F04"/>
    <w:rsid w:val="001D02B5"/>
    <w:rsid w:val="001D5CEC"/>
    <w:rsid w:val="001D7E83"/>
    <w:rsid w:val="001E208D"/>
    <w:rsid w:val="001E44FE"/>
    <w:rsid w:val="001F053F"/>
    <w:rsid w:val="001F0A1E"/>
    <w:rsid w:val="001F42BD"/>
    <w:rsid w:val="00217EFD"/>
    <w:rsid w:val="002234BC"/>
    <w:rsid w:val="00252BBF"/>
    <w:rsid w:val="002823C1"/>
    <w:rsid w:val="002B0D08"/>
    <w:rsid w:val="002D663C"/>
    <w:rsid w:val="002E283F"/>
    <w:rsid w:val="002E5EF9"/>
    <w:rsid w:val="00327931"/>
    <w:rsid w:val="00341D71"/>
    <w:rsid w:val="00356E50"/>
    <w:rsid w:val="003A3C68"/>
    <w:rsid w:val="003B6448"/>
    <w:rsid w:val="003F0027"/>
    <w:rsid w:val="00405EB8"/>
    <w:rsid w:val="0040770E"/>
    <w:rsid w:val="004145A7"/>
    <w:rsid w:val="0041798D"/>
    <w:rsid w:val="0043613B"/>
    <w:rsid w:val="0044546A"/>
    <w:rsid w:val="004752B1"/>
    <w:rsid w:val="004D0AFE"/>
    <w:rsid w:val="004D1378"/>
    <w:rsid w:val="004F0EFF"/>
    <w:rsid w:val="004F3ED5"/>
    <w:rsid w:val="00501E9A"/>
    <w:rsid w:val="00525754"/>
    <w:rsid w:val="00545F33"/>
    <w:rsid w:val="00571BD3"/>
    <w:rsid w:val="00571DEF"/>
    <w:rsid w:val="00574289"/>
    <w:rsid w:val="005758BD"/>
    <w:rsid w:val="005A4767"/>
    <w:rsid w:val="005B49BB"/>
    <w:rsid w:val="005D516D"/>
    <w:rsid w:val="005E5233"/>
    <w:rsid w:val="005F128E"/>
    <w:rsid w:val="005F4071"/>
    <w:rsid w:val="00610236"/>
    <w:rsid w:val="00611143"/>
    <w:rsid w:val="00626AC6"/>
    <w:rsid w:val="0062719E"/>
    <w:rsid w:val="00634877"/>
    <w:rsid w:val="0064025A"/>
    <w:rsid w:val="00657A74"/>
    <w:rsid w:val="00664F45"/>
    <w:rsid w:val="00686C9E"/>
    <w:rsid w:val="0069505E"/>
    <w:rsid w:val="006957D4"/>
    <w:rsid w:val="006B01BC"/>
    <w:rsid w:val="006B2587"/>
    <w:rsid w:val="006B46F3"/>
    <w:rsid w:val="006B4A29"/>
    <w:rsid w:val="006D6446"/>
    <w:rsid w:val="006F1DAB"/>
    <w:rsid w:val="00701144"/>
    <w:rsid w:val="007309D5"/>
    <w:rsid w:val="00740201"/>
    <w:rsid w:val="00753B54"/>
    <w:rsid w:val="00760B99"/>
    <w:rsid w:val="00760DEE"/>
    <w:rsid w:val="0077330E"/>
    <w:rsid w:val="007742AC"/>
    <w:rsid w:val="00780016"/>
    <w:rsid w:val="00787478"/>
    <w:rsid w:val="007905AD"/>
    <w:rsid w:val="007D2F07"/>
    <w:rsid w:val="007D7D12"/>
    <w:rsid w:val="007E5F00"/>
    <w:rsid w:val="007F162A"/>
    <w:rsid w:val="008307DC"/>
    <w:rsid w:val="008311E3"/>
    <w:rsid w:val="00862A7A"/>
    <w:rsid w:val="00872582"/>
    <w:rsid w:val="008768AE"/>
    <w:rsid w:val="00887B66"/>
    <w:rsid w:val="008902D4"/>
    <w:rsid w:val="008D331D"/>
    <w:rsid w:val="008D7D71"/>
    <w:rsid w:val="008E5652"/>
    <w:rsid w:val="008F45FD"/>
    <w:rsid w:val="00900442"/>
    <w:rsid w:val="00917E6F"/>
    <w:rsid w:val="00925BDD"/>
    <w:rsid w:val="00945A39"/>
    <w:rsid w:val="0094711B"/>
    <w:rsid w:val="00950E65"/>
    <w:rsid w:val="00953995"/>
    <w:rsid w:val="00953A51"/>
    <w:rsid w:val="00955D4F"/>
    <w:rsid w:val="009676F8"/>
    <w:rsid w:val="00971E5B"/>
    <w:rsid w:val="009932C9"/>
    <w:rsid w:val="0099724C"/>
    <w:rsid w:val="009A05FB"/>
    <w:rsid w:val="009A2D9F"/>
    <w:rsid w:val="009D051F"/>
    <w:rsid w:val="00A11A02"/>
    <w:rsid w:val="00A22439"/>
    <w:rsid w:val="00A2436B"/>
    <w:rsid w:val="00A40446"/>
    <w:rsid w:val="00A457C5"/>
    <w:rsid w:val="00A61278"/>
    <w:rsid w:val="00A76C59"/>
    <w:rsid w:val="00A832BA"/>
    <w:rsid w:val="00A864A5"/>
    <w:rsid w:val="00A91DDD"/>
    <w:rsid w:val="00A9258D"/>
    <w:rsid w:val="00AD1FA6"/>
    <w:rsid w:val="00AD4B66"/>
    <w:rsid w:val="00AE606F"/>
    <w:rsid w:val="00AF0568"/>
    <w:rsid w:val="00AF3983"/>
    <w:rsid w:val="00B522F3"/>
    <w:rsid w:val="00B52E38"/>
    <w:rsid w:val="00B74529"/>
    <w:rsid w:val="00B82289"/>
    <w:rsid w:val="00B903B6"/>
    <w:rsid w:val="00BB3AD0"/>
    <w:rsid w:val="00BC7E89"/>
    <w:rsid w:val="00C00120"/>
    <w:rsid w:val="00C254D5"/>
    <w:rsid w:val="00C37EF5"/>
    <w:rsid w:val="00C505A2"/>
    <w:rsid w:val="00C557CC"/>
    <w:rsid w:val="00C802D9"/>
    <w:rsid w:val="00C82DB0"/>
    <w:rsid w:val="00CB7AEC"/>
    <w:rsid w:val="00D0572F"/>
    <w:rsid w:val="00D37B26"/>
    <w:rsid w:val="00D45B97"/>
    <w:rsid w:val="00D52095"/>
    <w:rsid w:val="00D95E8D"/>
    <w:rsid w:val="00DD64DC"/>
    <w:rsid w:val="00DE0F22"/>
    <w:rsid w:val="00E07E57"/>
    <w:rsid w:val="00E14FCD"/>
    <w:rsid w:val="00E17677"/>
    <w:rsid w:val="00E269CD"/>
    <w:rsid w:val="00E32103"/>
    <w:rsid w:val="00E37CE6"/>
    <w:rsid w:val="00E47B59"/>
    <w:rsid w:val="00E65A9C"/>
    <w:rsid w:val="00E93519"/>
    <w:rsid w:val="00E94136"/>
    <w:rsid w:val="00EA1420"/>
    <w:rsid w:val="00ED52A9"/>
    <w:rsid w:val="00EF4A97"/>
    <w:rsid w:val="00F01B37"/>
    <w:rsid w:val="00F0799A"/>
    <w:rsid w:val="00F17507"/>
    <w:rsid w:val="00F36C42"/>
    <w:rsid w:val="00F435BE"/>
    <w:rsid w:val="00F578BE"/>
    <w:rsid w:val="00F77062"/>
    <w:rsid w:val="00F97958"/>
    <w:rsid w:val="00FB0688"/>
    <w:rsid w:val="00FD0465"/>
    <w:rsid w:val="00FE1A50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C87821A-EBD0-401E-AFFD-EC43201E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39"/>
    <w:rPr>
      <w:sz w:val="24"/>
      <w:szCs w:val="24"/>
    </w:rPr>
  </w:style>
  <w:style w:type="paragraph" w:styleId="1">
    <w:name w:val="heading 1"/>
    <w:basedOn w:val="a"/>
    <w:next w:val="a"/>
    <w:qFormat/>
    <w:rsid w:val="00945A39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945A39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45A39"/>
    <w:rPr>
      <w:snapToGrid w:val="0"/>
    </w:rPr>
  </w:style>
  <w:style w:type="paragraph" w:styleId="a3">
    <w:name w:val="No Spacing"/>
    <w:uiPriority w:val="1"/>
    <w:qFormat/>
    <w:rsid w:val="006957D4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6957D4"/>
    <w:pPr>
      <w:spacing w:before="100" w:beforeAutospacing="1" w:after="119"/>
    </w:pPr>
  </w:style>
  <w:style w:type="table" w:styleId="a5">
    <w:name w:val="Table Grid"/>
    <w:basedOn w:val="a1"/>
    <w:uiPriority w:val="39"/>
    <w:rsid w:val="0069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F36C4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F36C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39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AF39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D4B66"/>
    <w:rPr>
      <w:rFonts w:ascii="Calibri" w:hAnsi="Calibri" w:cs="Calibri"/>
      <w:sz w:val="22"/>
    </w:rPr>
  </w:style>
  <w:style w:type="paragraph" w:customStyle="1" w:styleId="ConsPlusNonformat">
    <w:name w:val="ConsPlusNonformat"/>
    <w:rsid w:val="006348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348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348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3487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3487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34877"/>
    <w:pPr>
      <w:widowControl w:val="0"/>
      <w:autoSpaceDE w:val="0"/>
      <w:autoSpaceDN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63487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63487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Нижний колонтитул Знак"/>
    <w:link w:val="ab"/>
    <w:uiPriority w:val="99"/>
    <w:rsid w:val="00634877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footer"/>
    <w:basedOn w:val="a"/>
    <w:link w:val="aa"/>
    <w:uiPriority w:val="99"/>
    <w:unhideWhenUsed/>
    <w:rsid w:val="0063487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1"/>
    <w:qFormat/>
    <w:rsid w:val="00872582"/>
    <w:pPr>
      <w:widowControl w:val="0"/>
      <w:autoSpaceDE w:val="0"/>
      <w:autoSpaceDN w:val="0"/>
    </w:pPr>
    <w:rPr>
      <w:sz w:val="29"/>
      <w:szCs w:val="29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872582"/>
    <w:rPr>
      <w:sz w:val="29"/>
      <w:szCs w:val="29"/>
      <w:lang w:eastAsia="en-US"/>
    </w:rPr>
  </w:style>
  <w:style w:type="paragraph" w:styleId="ae">
    <w:name w:val="List Paragraph"/>
    <w:basedOn w:val="a"/>
    <w:uiPriority w:val="1"/>
    <w:qFormat/>
    <w:rsid w:val="00DE0F22"/>
    <w:pPr>
      <w:ind w:left="720"/>
      <w:contextualSpacing/>
    </w:pPr>
  </w:style>
  <w:style w:type="character" w:customStyle="1" w:styleId="af">
    <w:name w:val="Текст концевой сноски Знак"/>
    <w:basedOn w:val="a0"/>
    <w:link w:val="af0"/>
    <w:uiPriority w:val="99"/>
    <w:semiHidden/>
    <w:rsid w:val="00AD4B66"/>
    <w:rPr>
      <w:rFonts w:asciiTheme="minorHAnsi" w:eastAsiaTheme="minorEastAsia" w:hAnsiTheme="minorHAnsi" w:cstheme="minorBidi"/>
      <w:lang w:val="en-US" w:eastAsia="en-US"/>
    </w:rPr>
  </w:style>
  <w:style w:type="paragraph" w:styleId="af0">
    <w:name w:val="endnote text"/>
    <w:basedOn w:val="a"/>
    <w:link w:val="af"/>
    <w:uiPriority w:val="99"/>
    <w:semiHidden/>
    <w:unhideWhenUsed/>
    <w:rsid w:val="00AD4B66"/>
    <w:pPr>
      <w:jc w:val="both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AD4B66"/>
    <w:rPr>
      <w:rFonts w:asciiTheme="minorHAnsi" w:eastAsiaTheme="minorEastAsia" w:hAnsiTheme="minorHAnsi" w:cstheme="minorBidi"/>
      <w:lang w:val="en-US"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AD4B66"/>
    <w:pPr>
      <w:jc w:val="both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af3">
    <w:name w:val="Hyperlink"/>
    <w:basedOn w:val="a0"/>
    <w:uiPriority w:val="99"/>
    <w:unhideWhenUsed/>
    <w:rsid w:val="00AD4B66"/>
    <w:rPr>
      <w:color w:val="0000FF" w:themeColor="hyperlink"/>
      <w:u w:val="single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AD4B66"/>
    <w:rPr>
      <w:rFonts w:asciiTheme="minorHAnsi" w:eastAsiaTheme="minorEastAsia" w:hAnsiTheme="minorHAnsi" w:cstheme="minorBidi"/>
      <w:lang w:val="en-US" w:eastAsia="en-US"/>
    </w:rPr>
  </w:style>
  <w:style w:type="paragraph" w:styleId="af5">
    <w:name w:val="annotation text"/>
    <w:basedOn w:val="a"/>
    <w:link w:val="af4"/>
    <w:uiPriority w:val="99"/>
    <w:semiHidden/>
    <w:unhideWhenUsed/>
    <w:rsid w:val="00AD4B66"/>
    <w:pPr>
      <w:spacing w:before="120" w:after="240"/>
      <w:jc w:val="both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AD4B66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AD4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3F9B4621819EEE1B65EE2732DDC023679AE6F68875AC915AE1FC85678F55CF8CE32F19DBC1DF430791ED1DE0E59ABBF21C2D1D576Q9UBM" TargetMode="External"/><Relationship Id="rId18" Type="http://schemas.openxmlformats.org/officeDocument/2006/relationships/hyperlink" Target="consultantplus://offline/ref=F33A3BF595674EF08AF553B37861817FD63E7ECB2C16BCB5E4BFC9340C189E15324BA732136BF5B44A887FFDC0B4947AB34E45A1D197182AFEuE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F9B4621819EEE1B65EE2732DDC02367CAA606B875EC915AE1FC85678F55CF8CE32F19FB41BFF642F51D0824B0EB8BE27C2D3D16A9B9427Q7UAM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4F1B719FF4D3188EEA526315A7C1DBA1C50AD9B274E7F0BF5B27322628B79CC9284A0F5187C5676054B5502338xCM" TargetMode="External"/><Relationship Id="rId20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enschoo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78C6F684B2326110E3466B86EF62751DCC70802A73CC2E06D33FCB2E24ACD88CF6D72BFA4EC7BC46FB34058C2D2656462F2A2D03150B852FDE58933fF00M" TargetMode="Externa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9AFBAD439DA31773082C20D28365CDB854DD425D71EE6E23703A50A3896539E50AF369E31B5C4BC117A76CE1B1F766E8F52984FF323C12lAj7M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6493-7414-4D04-8745-93A0978D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8564</Words>
  <Characters>74464</Characters>
  <Application>Microsoft Office Word</Application>
  <DocSecurity>0</DocSecurity>
  <Lines>620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82863</CharactersWithSpaces>
  <SharedDoc>false</SharedDoc>
  <HLinks>
    <vt:vector size="30" baseType="variant">
      <vt:variant>
        <vt:i4>4063288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consultantplus://offline/ref=D56B54DCDBAD8954C6BF71B79C37871463155E0DCE57ECEA73BC8625F75DB2144644AFB6D7DBCC83CA9B047A7975F548x7d5F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consultantplus://offline/ref=D56B54DCDBAD8954C6BF71B79C37871463155E0DC151EBE676BC8625F75DB2144644AFA4D783C081C983037C6C23A40D2884356CAE6B695A60CA76xBd1F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consultantplus://offline/ref=D56B54DCDBAD8954C6BF71B79C37871463155E0DC151EBE676BC8625F75DB2144644AFA4D783C081C983057A6C23A40D2884356CAE6B695A60CA76xBd1F</vt:lpwstr>
      </vt:variant>
      <vt:variant>
        <vt:lpwstr/>
      </vt:variant>
      <vt:variant>
        <vt:i4>6357049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consultantplus://offline/ref=D56B54DCDBAD8954C6BF6FBA8A5BDA1061170206CE5AE1B82CE3DD78A054B843010BF6E6938EC087C08E512A2322F84B7E97366EAE686845x6dAF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Игишева Гузалия Миниахметовна</cp:lastModifiedBy>
  <cp:revision>2</cp:revision>
  <cp:lastPrinted>2022-07-11T12:59:00Z</cp:lastPrinted>
  <dcterms:created xsi:type="dcterms:W3CDTF">2022-08-09T10:27:00Z</dcterms:created>
  <dcterms:modified xsi:type="dcterms:W3CDTF">2022-08-09T10:27:00Z</dcterms:modified>
</cp:coreProperties>
</file>