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7A" w:rsidRPr="0070607A" w:rsidRDefault="0070607A" w:rsidP="00E35FB7">
      <w:pPr>
        <w:tabs>
          <w:tab w:val="left" w:pos="9781"/>
        </w:tabs>
        <w:spacing w:line="360" w:lineRule="auto"/>
        <w:ind w:right="1"/>
        <w:jc w:val="center"/>
        <w:rPr>
          <w:rFonts w:ascii="Monotype Corsiva" w:hAnsi="Monotype Corsiva"/>
          <w:sz w:val="28"/>
          <w:szCs w:val="28"/>
        </w:rPr>
      </w:pPr>
      <w:r w:rsidRPr="0070607A">
        <w:rPr>
          <w:rFonts w:ascii="Monotype Corsiva" w:hAnsi="Monotype Corsiva"/>
          <w:sz w:val="28"/>
          <w:szCs w:val="28"/>
        </w:rPr>
        <w:t>Муниципальное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126»</w:t>
      </w:r>
    </w:p>
    <w:p w:rsidR="0070607A" w:rsidRDefault="0070607A" w:rsidP="0070607A">
      <w:pPr>
        <w:pStyle w:val="1"/>
        <w:rPr>
          <w:b/>
          <w:i w:val="0"/>
          <w:sz w:val="28"/>
          <w:szCs w:val="28"/>
        </w:rPr>
      </w:pPr>
    </w:p>
    <w:p w:rsidR="0070607A" w:rsidRDefault="0070607A" w:rsidP="0070607A">
      <w:pPr>
        <w:pStyle w:val="1"/>
        <w:rPr>
          <w:b/>
          <w:i w:val="0"/>
          <w:sz w:val="28"/>
          <w:szCs w:val="28"/>
        </w:rPr>
      </w:pPr>
    </w:p>
    <w:p w:rsidR="0070607A" w:rsidRDefault="0070607A" w:rsidP="0070607A">
      <w:pPr>
        <w:pStyle w:val="1"/>
        <w:rPr>
          <w:b/>
          <w:i w:val="0"/>
          <w:sz w:val="28"/>
          <w:szCs w:val="28"/>
        </w:rPr>
      </w:pPr>
    </w:p>
    <w:p w:rsidR="0070607A" w:rsidRDefault="0070607A" w:rsidP="0070607A">
      <w:pPr>
        <w:pStyle w:val="1"/>
        <w:rPr>
          <w:b/>
          <w:i w:val="0"/>
          <w:sz w:val="28"/>
          <w:szCs w:val="28"/>
        </w:rPr>
      </w:pPr>
    </w:p>
    <w:p w:rsidR="0070607A" w:rsidRDefault="0070607A" w:rsidP="0070607A">
      <w:pPr>
        <w:pStyle w:val="1"/>
        <w:rPr>
          <w:b/>
          <w:i w:val="0"/>
          <w:sz w:val="28"/>
          <w:szCs w:val="28"/>
        </w:rPr>
      </w:pPr>
    </w:p>
    <w:p w:rsidR="0070607A" w:rsidRDefault="0070607A" w:rsidP="0070607A">
      <w:pPr>
        <w:pStyle w:val="1"/>
        <w:rPr>
          <w:b/>
          <w:i w:val="0"/>
          <w:sz w:val="28"/>
          <w:szCs w:val="28"/>
        </w:rPr>
      </w:pPr>
    </w:p>
    <w:p w:rsidR="0070607A" w:rsidRDefault="0070607A" w:rsidP="0070607A">
      <w:pPr>
        <w:pStyle w:val="1"/>
        <w:rPr>
          <w:b/>
          <w:i w:val="0"/>
          <w:sz w:val="28"/>
          <w:szCs w:val="28"/>
        </w:rPr>
      </w:pPr>
    </w:p>
    <w:p w:rsidR="00E35FB7" w:rsidRPr="00E35FB7" w:rsidRDefault="00E35FB7" w:rsidP="00E35FB7"/>
    <w:p w:rsidR="0070607A" w:rsidRDefault="0070607A" w:rsidP="0070607A">
      <w:pPr>
        <w:pStyle w:val="1"/>
        <w:rPr>
          <w:b/>
          <w:i w:val="0"/>
          <w:sz w:val="28"/>
          <w:szCs w:val="28"/>
        </w:rPr>
      </w:pPr>
    </w:p>
    <w:p w:rsidR="0070607A" w:rsidRDefault="0070607A" w:rsidP="0070607A">
      <w:pPr>
        <w:pStyle w:val="1"/>
        <w:rPr>
          <w:rFonts w:ascii="Monotype Corsiva" w:hAnsi="Monotype Corsiva"/>
          <w:b/>
          <w:i w:val="0"/>
          <w:sz w:val="48"/>
          <w:szCs w:val="48"/>
        </w:rPr>
      </w:pPr>
      <w:r w:rsidRPr="0070607A">
        <w:rPr>
          <w:rFonts w:ascii="Monotype Corsiva" w:hAnsi="Monotype Corsiva"/>
          <w:b/>
          <w:i w:val="0"/>
          <w:sz w:val="48"/>
          <w:szCs w:val="48"/>
        </w:rPr>
        <w:t>КОНСУЛЬТАЦИЯ ДЛЯ ПЕДАГОГОВ</w:t>
      </w:r>
    </w:p>
    <w:p w:rsidR="0070607A" w:rsidRDefault="0070607A" w:rsidP="0070607A"/>
    <w:p w:rsidR="0070607A" w:rsidRPr="0070607A" w:rsidRDefault="0070607A" w:rsidP="0070607A"/>
    <w:p w:rsidR="0070607A" w:rsidRPr="0070607A" w:rsidRDefault="0070607A" w:rsidP="0070607A">
      <w:pPr>
        <w:pStyle w:val="1"/>
        <w:rPr>
          <w:rFonts w:ascii="Monotype Corsiva" w:hAnsi="Monotype Corsiva"/>
          <w:b/>
          <w:i w:val="0"/>
          <w:sz w:val="48"/>
          <w:szCs w:val="48"/>
        </w:rPr>
      </w:pPr>
    </w:p>
    <w:p w:rsidR="0070607A" w:rsidRDefault="0070607A" w:rsidP="0070607A">
      <w:pPr>
        <w:pStyle w:val="1"/>
        <w:rPr>
          <w:rFonts w:ascii="Monotype Corsiva" w:hAnsi="Monotype Corsiva"/>
          <w:b/>
          <w:i w:val="0"/>
          <w:sz w:val="48"/>
          <w:szCs w:val="48"/>
        </w:rPr>
      </w:pPr>
      <w:r w:rsidRPr="0070607A">
        <w:rPr>
          <w:rFonts w:ascii="Monotype Corsiva" w:hAnsi="Monotype Corsiva"/>
          <w:b/>
          <w:i w:val="0"/>
          <w:sz w:val="48"/>
          <w:szCs w:val="48"/>
        </w:rPr>
        <w:t>ИГРЫ</w:t>
      </w:r>
      <w:r>
        <w:rPr>
          <w:rFonts w:ascii="Monotype Corsiva" w:hAnsi="Monotype Corsiva"/>
          <w:b/>
          <w:i w:val="0"/>
          <w:sz w:val="48"/>
          <w:szCs w:val="48"/>
        </w:rPr>
        <w:t xml:space="preserve"> </w:t>
      </w:r>
    </w:p>
    <w:p w:rsidR="0070607A" w:rsidRPr="0070607A" w:rsidRDefault="0070607A" w:rsidP="0070607A">
      <w:pPr>
        <w:pStyle w:val="1"/>
        <w:rPr>
          <w:rFonts w:ascii="Monotype Corsiva" w:hAnsi="Monotype Corsiva"/>
          <w:b/>
          <w:i w:val="0"/>
          <w:sz w:val="48"/>
          <w:szCs w:val="48"/>
        </w:rPr>
      </w:pPr>
      <w:r w:rsidRPr="0070607A">
        <w:rPr>
          <w:rFonts w:ascii="Monotype Corsiva" w:hAnsi="Monotype Corsiva"/>
          <w:b/>
          <w:i w:val="0"/>
          <w:sz w:val="48"/>
          <w:szCs w:val="48"/>
        </w:rPr>
        <w:t>ПО БЕЗОПАСНОСТИ ДОРОЖНОГО ДВИЖЕНИЯ</w:t>
      </w:r>
    </w:p>
    <w:p w:rsidR="0070607A" w:rsidRPr="0070607A" w:rsidRDefault="0070607A" w:rsidP="0070607A">
      <w:pPr>
        <w:rPr>
          <w:rFonts w:ascii="Monotype Corsiva" w:hAnsi="Monotype Corsiva"/>
          <w:sz w:val="48"/>
          <w:szCs w:val="48"/>
        </w:rPr>
      </w:pPr>
    </w:p>
    <w:p w:rsidR="0070607A" w:rsidRPr="0070607A" w:rsidRDefault="0070607A" w:rsidP="0070607A">
      <w:pPr>
        <w:rPr>
          <w:rFonts w:ascii="Monotype Corsiva" w:hAnsi="Monotype Corsiva"/>
          <w:sz w:val="48"/>
          <w:szCs w:val="48"/>
        </w:rPr>
      </w:pPr>
    </w:p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70607A" w:rsidRPr="0070607A" w:rsidRDefault="0070607A" w:rsidP="0070607A"/>
    <w:p w:rsidR="0070607A" w:rsidRDefault="0070607A" w:rsidP="0070607A"/>
    <w:p w:rsidR="0070607A" w:rsidRDefault="0070607A" w:rsidP="0070607A"/>
    <w:p w:rsidR="0070607A" w:rsidRPr="0070607A" w:rsidRDefault="0070607A" w:rsidP="0070607A">
      <w:pPr>
        <w:ind w:left="4395"/>
        <w:rPr>
          <w:rFonts w:ascii="Monotype Corsiva" w:hAnsi="Monotype Corsiva"/>
          <w:sz w:val="28"/>
          <w:szCs w:val="28"/>
        </w:rPr>
      </w:pPr>
      <w:r w:rsidRPr="0070607A">
        <w:rPr>
          <w:rFonts w:ascii="Monotype Corsiva" w:hAnsi="Monotype Corsiva"/>
          <w:sz w:val="28"/>
          <w:szCs w:val="28"/>
        </w:rPr>
        <w:t xml:space="preserve">Подготовил: Колесникова Н.Н. – заместитель заведующего по </w:t>
      </w:r>
      <w:proofErr w:type="spellStart"/>
      <w:r w:rsidRPr="0070607A">
        <w:rPr>
          <w:rFonts w:ascii="Monotype Corsiva" w:hAnsi="Monotype Corsiva"/>
          <w:sz w:val="28"/>
          <w:szCs w:val="28"/>
        </w:rPr>
        <w:t>ВОиМР</w:t>
      </w:r>
      <w:proofErr w:type="spellEnd"/>
    </w:p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70607A" w:rsidRDefault="0070607A" w:rsidP="0070607A"/>
    <w:p w:rsidR="000E04B0" w:rsidRDefault="0070607A" w:rsidP="00E35FB7">
      <w:pPr>
        <w:jc w:val="center"/>
        <w:rPr>
          <w:rFonts w:ascii="Monotype Corsiva" w:hAnsi="Monotype Corsiva"/>
          <w:sz w:val="28"/>
          <w:szCs w:val="28"/>
        </w:rPr>
      </w:pPr>
      <w:r w:rsidRPr="0070607A">
        <w:rPr>
          <w:rFonts w:ascii="Monotype Corsiva" w:hAnsi="Monotype Corsiva"/>
          <w:sz w:val="28"/>
          <w:szCs w:val="28"/>
        </w:rPr>
        <w:t>Оренбург 2010 г.</w:t>
      </w:r>
    </w:p>
    <w:p w:rsidR="000E04B0" w:rsidRPr="0070607A" w:rsidRDefault="000E04B0" w:rsidP="0070607A">
      <w:pPr>
        <w:jc w:val="center"/>
        <w:rPr>
          <w:rFonts w:ascii="Monotype Corsiva" w:hAnsi="Monotype Corsiva"/>
          <w:sz w:val="28"/>
          <w:szCs w:val="28"/>
        </w:rPr>
      </w:pPr>
    </w:p>
    <w:p w:rsidR="000E04B0" w:rsidRPr="000E04B0" w:rsidRDefault="000E04B0" w:rsidP="00E35FB7">
      <w:pPr>
        <w:shd w:val="clear" w:color="auto" w:fill="FFFFFF"/>
        <w:ind w:left="-709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Коллеги, в</w:t>
      </w:r>
      <w:r w:rsidR="0070607A" w:rsidRPr="000E04B0">
        <w:rPr>
          <w:color w:val="000000"/>
          <w:spacing w:val="1"/>
          <w:sz w:val="28"/>
          <w:szCs w:val="28"/>
        </w:rPr>
        <w:t>ыбирая   игры,   воспитатель   должен   учитывать</w:t>
      </w:r>
      <w:r>
        <w:rPr>
          <w:sz w:val="28"/>
          <w:szCs w:val="28"/>
        </w:rPr>
        <w:t xml:space="preserve"> </w:t>
      </w:r>
      <w:r w:rsidR="0070607A" w:rsidRPr="000E04B0">
        <w:rPr>
          <w:color w:val="000000"/>
          <w:spacing w:val="-1"/>
          <w:sz w:val="28"/>
          <w:szCs w:val="28"/>
        </w:rPr>
        <w:t>индивидуальные особенности детей.</w:t>
      </w:r>
    </w:p>
    <w:p w:rsidR="0070607A" w:rsidRPr="000E04B0" w:rsidRDefault="0070607A" w:rsidP="00E35FB7">
      <w:pPr>
        <w:shd w:val="clear" w:color="auto" w:fill="FFFFFF"/>
        <w:ind w:left="-709" w:firstLine="567"/>
        <w:jc w:val="both"/>
        <w:rPr>
          <w:sz w:val="28"/>
          <w:szCs w:val="28"/>
        </w:rPr>
      </w:pPr>
      <w:proofErr w:type="gramStart"/>
      <w:r w:rsidRPr="000E04B0">
        <w:rPr>
          <w:color w:val="000000"/>
          <w:spacing w:val="11"/>
          <w:sz w:val="28"/>
          <w:szCs w:val="28"/>
        </w:rPr>
        <w:t xml:space="preserve">В младшей группе игры помогают формировать такие </w:t>
      </w:r>
      <w:r w:rsidRPr="000E04B0">
        <w:rPr>
          <w:color w:val="000000"/>
          <w:spacing w:val="7"/>
          <w:sz w:val="28"/>
          <w:szCs w:val="28"/>
        </w:rPr>
        <w:t xml:space="preserve">представления, как: местонахождение и форма предмета, сигнал, </w:t>
      </w:r>
      <w:r w:rsidRPr="000E04B0">
        <w:rPr>
          <w:color w:val="000000"/>
          <w:spacing w:val="2"/>
          <w:sz w:val="28"/>
          <w:szCs w:val="28"/>
        </w:rPr>
        <w:t xml:space="preserve">движение, водитель, правила поведения, пешеход, дорога, остановка, </w:t>
      </w:r>
      <w:r w:rsidRPr="000E04B0">
        <w:rPr>
          <w:color w:val="000000"/>
          <w:spacing w:val="-1"/>
          <w:sz w:val="28"/>
          <w:szCs w:val="28"/>
        </w:rPr>
        <w:t>легковой и грузовой автомобили и др.</w:t>
      </w:r>
      <w:proofErr w:type="gramEnd"/>
    </w:p>
    <w:p w:rsidR="0070607A" w:rsidRPr="000E04B0" w:rsidRDefault="0070607A" w:rsidP="00E35FB7">
      <w:pPr>
        <w:shd w:val="clear" w:color="auto" w:fill="FFFFFF"/>
        <w:ind w:left="-709" w:firstLine="567"/>
        <w:jc w:val="both"/>
        <w:rPr>
          <w:sz w:val="28"/>
          <w:szCs w:val="28"/>
        </w:rPr>
      </w:pPr>
      <w:r w:rsidRPr="000E04B0">
        <w:rPr>
          <w:color w:val="000000"/>
          <w:spacing w:val="-2"/>
          <w:sz w:val="28"/>
          <w:szCs w:val="28"/>
        </w:rPr>
        <w:t xml:space="preserve">В средней группе воспитатель знакомил детей с более сложными </w:t>
      </w:r>
      <w:r w:rsidRPr="000E04B0">
        <w:rPr>
          <w:color w:val="000000"/>
          <w:spacing w:val="-1"/>
          <w:sz w:val="28"/>
          <w:szCs w:val="28"/>
        </w:rPr>
        <w:t xml:space="preserve">понятиями. Особое внимание следует обратить на восприятие и отличие </w:t>
      </w:r>
      <w:r w:rsidRPr="000E04B0">
        <w:rPr>
          <w:color w:val="000000"/>
          <w:spacing w:val="-2"/>
          <w:sz w:val="28"/>
          <w:szCs w:val="28"/>
        </w:rPr>
        <w:t xml:space="preserve">предметов (действий) и соответствующих им понятий: дорожные знаки, </w:t>
      </w:r>
      <w:r w:rsidRPr="000E04B0">
        <w:rPr>
          <w:color w:val="000000"/>
          <w:spacing w:val="-1"/>
          <w:sz w:val="28"/>
          <w:szCs w:val="28"/>
        </w:rPr>
        <w:t>регулируемый перекресток, нерегулируемый перекресток, двустороннее движение, железнодорожный переезд и др.</w:t>
      </w:r>
    </w:p>
    <w:p w:rsidR="0070607A" w:rsidRPr="000E04B0" w:rsidRDefault="0070607A" w:rsidP="00E35FB7">
      <w:pPr>
        <w:shd w:val="clear" w:color="auto" w:fill="FFFFFF"/>
        <w:ind w:left="-709" w:firstLine="567"/>
        <w:jc w:val="both"/>
        <w:rPr>
          <w:sz w:val="28"/>
          <w:szCs w:val="28"/>
        </w:rPr>
      </w:pPr>
      <w:r w:rsidRPr="000E04B0">
        <w:rPr>
          <w:color w:val="000000"/>
          <w:spacing w:val="-2"/>
          <w:sz w:val="28"/>
          <w:szCs w:val="28"/>
        </w:rPr>
        <w:t xml:space="preserve">В старших и подготовительных группах детям можно доверить </w:t>
      </w:r>
      <w:proofErr w:type="gramStart"/>
      <w:r w:rsidRPr="000E04B0">
        <w:rPr>
          <w:color w:val="000000"/>
          <w:spacing w:val="-1"/>
          <w:sz w:val="28"/>
          <w:szCs w:val="28"/>
        </w:rPr>
        <w:t>самостоятельно</w:t>
      </w:r>
      <w:proofErr w:type="gramEnd"/>
      <w:r w:rsidRPr="000E04B0">
        <w:rPr>
          <w:color w:val="000000"/>
          <w:spacing w:val="-1"/>
          <w:sz w:val="28"/>
          <w:szCs w:val="28"/>
        </w:rPr>
        <w:t xml:space="preserve"> распределять роли участников движения в играх, которые </w:t>
      </w:r>
      <w:r w:rsidRPr="000E04B0">
        <w:rPr>
          <w:color w:val="000000"/>
          <w:sz w:val="28"/>
          <w:szCs w:val="28"/>
        </w:rPr>
        <w:t>воссоздают реальные дорожно-транспортные ситуации.</w:t>
      </w:r>
    </w:p>
    <w:p w:rsidR="0070607A" w:rsidRDefault="0070607A" w:rsidP="00E35FB7">
      <w:pPr>
        <w:pStyle w:val="1"/>
        <w:ind w:left="-709" w:firstLine="567"/>
        <w:jc w:val="left"/>
        <w:rPr>
          <w:b/>
          <w:sz w:val="24"/>
          <w:szCs w:val="24"/>
        </w:rPr>
      </w:pPr>
    </w:p>
    <w:p w:rsidR="0070607A" w:rsidRDefault="0070607A" w:rsidP="00E35FB7">
      <w:pPr>
        <w:pStyle w:val="1"/>
        <w:ind w:left="-709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Для детей 3-4 лет.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«На дороге».</w:t>
      </w:r>
      <w:r>
        <w:rPr>
          <w:sz w:val="24"/>
          <w:szCs w:val="24"/>
        </w:rPr>
        <w:t xml:space="preserve"> На макете настольного перекрестка дети разыгрывают различные дорожные ситуации. Например, на регулируемом перекрестке на зеленый сигнал светофора куклы переходят дорогу,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желтый – останавливаются, ждут, на красный – продолжают стоять. Затем куклы идут по тротуару или обочине дороги до пешеходного перехода, и там переходят проезжую часть.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«Трамвай».</w:t>
      </w:r>
      <w:r>
        <w:rPr>
          <w:sz w:val="24"/>
          <w:szCs w:val="24"/>
        </w:rPr>
        <w:t xml:space="preserve"> Дети встают вдоль стенки в колонне парами, держа друг друга за руки. Свободной рукой они держатся за шнур, концы которого связаны (один ребенок держится правой рукой, другой - левой). Воспитатель находится в одном из углов комнаты и держит в руке три цветных кружка – желтый, красный, зеленый. </w:t>
      </w:r>
      <w:proofErr w:type="gramStart"/>
      <w:r>
        <w:rPr>
          <w:sz w:val="24"/>
          <w:szCs w:val="24"/>
        </w:rPr>
        <w:t>Воспитатель поднимает кружок зеленого цвета – «трамвай» едет, желтый кружок – «трамвай» останавливается, красный кружок – «трамвай» стоит и ждет смены сигнала.</w:t>
      </w:r>
      <w:proofErr w:type="gramEnd"/>
      <w:r>
        <w:rPr>
          <w:sz w:val="24"/>
          <w:szCs w:val="24"/>
        </w:rPr>
        <w:t xml:space="preserve"> Если желающих играть много, можно сделать остановку, на которой дети сидят и ждут прибытия трамвая. Подъезжая к остановке, одни «пассажиры» выходят из «трамвая», другие – входят. Воспитатель поднимает зеленый кружок: «Поехали!». Трамвай можно заменить «автобусом» или «троллейбусом».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«Скорость». </w:t>
      </w:r>
      <w:r>
        <w:rPr>
          <w:sz w:val="24"/>
          <w:szCs w:val="24"/>
        </w:rPr>
        <w:t xml:space="preserve">На двух столах – два макета светофора. По команде ведущего первые номера бегут к светофорам и разбирают их, вторые собирают. Третьи опять разбирают и т.д. 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«Мяч в корзину». </w:t>
      </w:r>
      <w:r>
        <w:rPr>
          <w:sz w:val="24"/>
          <w:szCs w:val="24"/>
        </w:rPr>
        <w:t xml:space="preserve">В 2-3 шагах от игроков ставят три корзинки: красного, желтого и зеленого цветов. </w:t>
      </w:r>
      <w:proofErr w:type="gramStart"/>
      <w:r>
        <w:rPr>
          <w:sz w:val="24"/>
          <w:szCs w:val="24"/>
        </w:rPr>
        <w:t>По сигналу ведущего нужно красный мяч бросить в красную корзину, желтый – в желтую, зеленый – в зеленую.</w:t>
      </w:r>
      <w:proofErr w:type="gramEnd"/>
      <w:r>
        <w:rPr>
          <w:sz w:val="24"/>
          <w:szCs w:val="24"/>
        </w:rPr>
        <w:t xml:space="preserve"> Ведущий может чередовать цвета.  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«Найди свой цвет». </w:t>
      </w:r>
      <w:r>
        <w:rPr>
          <w:sz w:val="24"/>
          <w:szCs w:val="24"/>
        </w:rPr>
        <w:t xml:space="preserve">Дети получают флажки разных цветов и группируются  по 4-6 человек в разных углах игровой комнаты. В каждом углу руководитель ставит на подставке цветной флажок (красный, желтый, зеленый). По сигналу воспитателя: «Найди свой цвет!» дети бегут к флажку соответствующего цвета. </w:t>
      </w:r>
    </w:p>
    <w:p w:rsidR="0070607A" w:rsidRDefault="0070607A" w:rsidP="00E35FB7">
      <w:pPr>
        <w:jc w:val="both"/>
        <w:rPr>
          <w:sz w:val="24"/>
          <w:szCs w:val="24"/>
        </w:rPr>
      </w:pPr>
    </w:p>
    <w:p w:rsidR="0070607A" w:rsidRDefault="0070607A" w:rsidP="00E35FB7">
      <w:pPr>
        <w:pStyle w:val="1"/>
        <w:ind w:left="-709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Для детей 4-5 лет.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«Красный, желтый, зеленый». </w:t>
      </w:r>
      <w:r>
        <w:rPr>
          <w:sz w:val="24"/>
          <w:szCs w:val="24"/>
        </w:rPr>
        <w:t>Две команды выстраиваются полукругом, одна слева, другая справа от воспитателя. В руках у руководителя «светофор» – два картонных кружка, одна сторона которых желтого цвета, вторая сторона у кружков разная (красная и зеленая). Зеленый кружок – все должны маршировать на месте, начиная с левой ноги, желтый – хлопать в ладоши, красный – стоять неподвижно. Тот, кто перепутал движение на определенный сигнал «светофора», выбывает из игры. Выигрывает команда, у которой остается больше участников игры.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«Слалом».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Группа выстраивается в несколько колонн. Перед  каждой стоит ряд кеглей. Участникам по очереди завязывают глаза и отправляют в путь, стараясь обойти все кегли.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оставшиеся «наверху» товарищи подсказывают игрокам направление движения. 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«Найди ошибку». </w:t>
      </w:r>
      <w:r>
        <w:rPr>
          <w:sz w:val="24"/>
          <w:szCs w:val="24"/>
        </w:rPr>
        <w:t>Ведущий показывает детям дорожный знак. Они должны ответить правильно ли художник его нарисовал, если нет, то какие ошибки допустил. Кто вернее ответил на вопрос – получает приз.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«Я начну, а ты продолжи». </w:t>
      </w:r>
      <w:r>
        <w:rPr>
          <w:sz w:val="24"/>
          <w:szCs w:val="24"/>
        </w:rPr>
        <w:t>В руках у ведущего – жезл инспектора ДПС (или флажок). Ведущий начинает говорить о правилах безопасного поведения на дороге со слова «Нельзя», а продолжает его, после слов «потому, что», тот ребенок, на которого укажет жезл. За правильный ответ ставится балл. У кого больше баллов – тот победил.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«Найди пару». </w:t>
      </w:r>
      <w:r>
        <w:rPr>
          <w:sz w:val="24"/>
          <w:szCs w:val="24"/>
        </w:rPr>
        <w:t>Детям раздаются дорожные знаки. Ведущий называет один из знаков и в круг выходит ребенок, у которого есть этот знак. Потом ведущий просит выйти того, у кого есть знак той же группы, что и у первого ребенка. Затем формируется следующая пара и т.д. По ходу даются соответствующие пояснения о группах дорожных знаков.</w:t>
      </w:r>
    </w:p>
    <w:p w:rsidR="0070607A" w:rsidRDefault="0070607A" w:rsidP="00E35FB7">
      <w:pPr>
        <w:pStyle w:val="1"/>
        <w:ind w:left="-709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Для детей 5-6 лет.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«Дорисуй знак». </w:t>
      </w:r>
      <w:r>
        <w:rPr>
          <w:sz w:val="24"/>
          <w:szCs w:val="24"/>
        </w:rPr>
        <w:t>Воспитатель раздает детям шаблоны дорожных знаков и называет знак, который дети должны дорисовать и раскрасить. Например, «Пешеходный переход» (а также подземный и надземный), «Движение пешеходов запрещено», «Пешеходная дорожка», «Дети», «Движение на велосипедах запрещено», «Пересечение с велосипедной дорожкой», «Велосипедная дорожка».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«Ответь светофору».</w:t>
      </w:r>
      <w:r>
        <w:rPr>
          <w:sz w:val="24"/>
          <w:szCs w:val="24"/>
        </w:rPr>
        <w:t xml:space="preserve"> В коробке – на бумажных «светофорах» записаны вопросы по безопасности дорожного движения. Ведущий, не глядя, вынимает любой. Если участник игры правильно отвечает на вопрос, то забирает «светофор» себе, если нет – кладет обратно. Победит тот, у кого больше светофоров.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«Выбери знаки». </w:t>
      </w:r>
      <w:r>
        <w:rPr>
          <w:sz w:val="24"/>
          <w:szCs w:val="24"/>
        </w:rPr>
        <w:t xml:space="preserve">Двум командам детей дается по набору дорожных знаков. Нужно отобрать знаки, которые помогают пешеходам. Кто быстрее выберет – становится победителем. 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«Угадай дорожный знак». </w:t>
      </w:r>
      <w:r>
        <w:rPr>
          <w:sz w:val="24"/>
          <w:szCs w:val="24"/>
        </w:rPr>
        <w:t xml:space="preserve">Дети делятся на две команды, по очереди одна команда описывает знак (как выглядит, где устанавливается, о чем рассказывает), а другая команда отгадывает этот знак и называет его. 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  <w:sz w:val="24"/>
          <w:szCs w:val="24"/>
        </w:rPr>
        <w:t>«Правила дорожного движения».</w:t>
      </w:r>
      <w:r>
        <w:rPr>
          <w:sz w:val="24"/>
          <w:szCs w:val="24"/>
        </w:rPr>
        <w:t xml:space="preserve"> Групповая комната превращается в дорогу. С помощью шнура отмечается тротуар, проезжая часть, перекресток, пешеходные переходы. На «перекрестке» устанавливается «светофор». Дети сами распределяют между собой роли «пешеходов» и «водителей». По сигналу воспитателя дорога  приходит в движение! Ребенок-«светофор» меняет сигналы – цветные кружки в светофоре. Когда светофор «ломается», движение регулирует инспектор ДПС. </w:t>
      </w:r>
    </w:p>
    <w:p w:rsidR="0070607A" w:rsidRDefault="0070607A" w:rsidP="00E35FB7">
      <w:pPr>
        <w:pStyle w:val="1"/>
        <w:ind w:left="-709" w:firstLine="567"/>
        <w:rPr>
          <w:b/>
          <w:sz w:val="24"/>
          <w:szCs w:val="24"/>
        </w:rPr>
      </w:pPr>
    </w:p>
    <w:p w:rsidR="0070607A" w:rsidRDefault="0070607A" w:rsidP="00E35FB7">
      <w:pPr>
        <w:pStyle w:val="1"/>
        <w:ind w:left="-709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Для детей 6-7 лет.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«Знатоки». </w:t>
      </w:r>
      <w:r>
        <w:rPr>
          <w:sz w:val="24"/>
          <w:szCs w:val="24"/>
        </w:rPr>
        <w:t>Участникам игры задается ряд вопросов по правилам дорожного движения, на которые они должны ответить. За каждый правильный ответ начисляется один балл.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«Перекресток». </w:t>
      </w:r>
      <w:r>
        <w:rPr>
          <w:sz w:val="24"/>
          <w:szCs w:val="24"/>
        </w:rPr>
        <w:t xml:space="preserve">Группа вместе с воспитателем выходит на площадку для практических занятий по ПДД. Педагог задает вопросы, дети отвечают и на практике отрабатывают навыки безопасного поведения на дороге. 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«Определи безопасный путь». </w:t>
      </w:r>
      <w:r>
        <w:rPr>
          <w:sz w:val="24"/>
          <w:szCs w:val="24"/>
        </w:rPr>
        <w:t>Каждая команда получает карту-схему микрорайона с обозначение объекта (школа, детский сад, стадион, театр…), к которому необходимо указать безопасный путь с учетом дорожных знаков, дорожной разметки и светофоров. Команда, правильно выполнившая задание получает приз.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«Фанты на дорожную тему».</w:t>
      </w:r>
      <w:r>
        <w:rPr>
          <w:sz w:val="24"/>
          <w:szCs w:val="24"/>
        </w:rPr>
        <w:t xml:space="preserve"> Каждый играющий выбирает себе фант (игрушка, фантик, бантик, заколка, открытка). Все фанты складываются в коробку. Ведущий отворачивается, один из игроков достает фант и спрашивает: «Что должен сделать этот фант?». Ведущий, придумывает (или пользуется заранее приготовленными карточками) различные дорожные «ловушки», из которых необходимо выбраться игрокам, или любые вопросы по теме безопасности дорожного движения.</w:t>
      </w:r>
    </w:p>
    <w:p w:rsidR="0070607A" w:rsidRDefault="0070607A" w:rsidP="00E35FB7">
      <w:pPr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«Дорожные ситуации».</w:t>
      </w:r>
      <w:r>
        <w:rPr>
          <w:sz w:val="24"/>
          <w:szCs w:val="24"/>
        </w:rPr>
        <w:t xml:space="preserve"> Дети делятся на группы, каждая придумывает и инсценирует дорожную ситуацию. В ходе инсценировки обрывается показ в кульминационный момент. Группа «соперника» должна найти решение и проиграть развязку дорожной ситуации - «ловушки».</w:t>
      </w:r>
    </w:p>
    <w:p w:rsidR="000E04B0" w:rsidRDefault="000E04B0" w:rsidP="00E35F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0E04B0" w:rsidRPr="000E04B0" w:rsidRDefault="000E04B0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color w:val="000000"/>
          <w:sz w:val="24"/>
          <w:szCs w:val="24"/>
          <w:lang w:eastAsia="en-US"/>
        </w:rPr>
      </w:pPr>
      <w:r w:rsidRPr="000E04B0">
        <w:rPr>
          <w:b/>
          <w:bCs/>
          <w:i/>
          <w:color w:val="000000"/>
          <w:sz w:val="24"/>
          <w:szCs w:val="24"/>
          <w:lang w:eastAsia="en-US"/>
        </w:rPr>
        <w:lastRenderedPageBreak/>
        <w:t xml:space="preserve">Для детей дошкольного возраста </w:t>
      </w:r>
    </w:p>
    <w:p w:rsidR="00592056" w:rsidRPr="000E04B0" w:rsidRDefault="00592056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color w:val="000000"/>
          <w:sz w:val="24"/>
          <w:szCs w:val="24"/>
          <w:lang w:eastAsia="en-US"/>
        </w:rPr>
        <w:t>Игра в кубики</w:t>
      </w:r>
    </w:p>
    <w:p w:rsidR="00592056" w:rsidRPr="000E04B0" w:rsidRDefault="00592056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u w:val="single"/>
          <w:lang w:eastAsia="en-US"/>
        </w:rPr>
        <w:t>Первый вариант.</w:t>
      </w:r>
    </w:p>
    <w:p w:rsidR="00592056" w:rsidRPr="000E04B0" w:rsidRDefault="00592056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 xml:space="preserve">Воспитатель приглашает детей по очереди к столу, где лежат кубики </w:t>
      </w:r>
      <w:proofErr w:type="gramStart"/>
      <w:r w:rsidRPr="000E04B0">
        <w:rPr>
          <w:color w:val="000000"/>
          <w:sz w:val="24"/>
          <w:szCs w:val="24"/>
          <w:lang w:eastAsia="en-US"/>
        </w:rPr>
        <w:t>с</w:t>
      </w:r>
      <w:proofErr w:type="gramEnd"/>
    </w:p>
    <w:p w:rsidR="00592056" w:rsidRPr="000E04B0" w:rsidRDefault="00592056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наклеенными на них дорожными знаками. Ребенок берет кубик, называет</w:t>
      </w:r>
    </w:p>
    <w:p w:rsidR="00592056" w:rsidRPr="000E04B0" w:rsidRDefault="00592056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знак и подходит к тем детям, у которых есть знак этой группы.</w:t>
      </w:r>
    </w:p>
    <w:p w:rsidR="00592056" w:rsidRPr="000E04B0" w:rsidRDefault="00592056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u w:val="single"/>
          <w:lang w:eastAsia="en-US"/>
        </w:rPr>
        <w:t>Второй вариант.</w:t>
      </w:r>
    </w:p>
    <w:p w:rsidR="00592056" w:rsidRPr="000E04B0" w:rsidRDefault="00592056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Воспитатель называет знак. Дети  находят этот знак на своих кубиках,</w:t>
      </w:r>
    </w:p>
    <w:p w:rsidR="00592056" w:rsidRPr="000E04B0" w:rsidRDefault="00592056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показывают его и рассказывают, что он означает.</w:t>
      </w:r>
    </w:p>
    <w:p w:rsidR="00592056" w:rsidRPr="000E04B0" w:rsidRDefault="00592056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color w:val="000000"/>
          <w:sz w:val="24"/>
          <w:szCs w:val="24"/>
          <w:lang w:eastAsia="en-US"/>
        </w:rPr>
        <w:t xml:space="preserve">Какой </w:t>
      </w:r>
      <w:proofErr w:type="spellStart"/>
      <w:r w:rsidRPr="000E04B0">
        <w:rPr>
          <w:b/>
          <w:bCs/>
          <w:color w:val="000000"/>
          <w:sz w:val="24"/>
          <w:szCs w:val="24"/>
          <w:lang w:eastAsia="en-US"/>
        </w:rPr>
        <w:t>шак</w:t>
      </w:r>
      <w:proofErr w:type="spellEnd"/>
      <w:r w:rsidRPr="000E04B0">
        <w:rPr>
          <w:b/>
          <w:bCs/>
          <w:color w:val="000000"/>
          <w:sz w:val="24"/>
          <w:szCs w:val="24"/>
          <w:lang w:eastAsia="en-US"/>
        </w:rPr>
        <w:t xml:space="preserve"> нужен?</w:t>
      </w:r>
    </w:p>
    <w:p w:rsidR="00592056" w:rsidRPr="000E04B0" w:rsidRDefault="00592056" w:rsidP="00E35FB7">
      <w:pPr>
        <w:ind w:left="-709" w:firstLine="567"/>
        <w:rPr>
          <w:color w:val="000000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 xml:space="preserve">На настольном макете, магнитной доске или </w:t>
      </w:r>
      <w:proofErr w:type="spellStart"/>
      <w:r w:rsidRPr="000E04B0">
        <w:rPr>
          <w:color w:val="000000"/>
          <w:sz w:val="24"/>
          <w:szCs w:val="24"/>
          <w:lang w:eastAsia="en-US"/>
        </w:rPr>
        <w:t>фланелеграфе</w:t>
      </w:r>
      <w:proofErr w:type="spellEnd"/>
      <w:r w:rsidRPr="000E04B0">
        <w:rPr>
          <w:color w:val="000000"/>
          <w:sz w:val="24"/>
          <w:szCs w:val="24"/>
          <w:lang w:eastAsia="en-US"/>
        </w:rPr>
        <w:t xml:space="preserve"> моделируется улица или загородная дорога, размещаются условные объекты (детский сад, школа, больница, кинотеатр, дома и т.д.), на месте дорожных знаков флажки или пустые таблички. Дети должны выставить дорожные знаки вместо флажков и объяснить их значение. Можно играть двум командам, каждой из которых предлагается одинаковое задание. Кто быстрее разместит дорожные знаки, тот и победил.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color w:val="000000"/>
          <w:sz w:val="24"/>
          <w:szCs w:val="24"/>
          <w:lang w:eastAsia="en-US"/>
        </w:rPr>
        <w:t>Конкурс дорожных ситуаций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Дети делятся на группы, каждая придумывает и инсценирует дорожную ситуацию, участниками которой, наряду с другими вымышленными персонажами, являются взрослый и ребенок. Взрослый может быть «настоящим», например, кто-то из родителей. В ходе инсценировки группа обрывает ее показ в кульминационный момент. Группа «соперника» должна найти решение и проиграть развязку ситуации. Возможно, ведущий в начале игры дает командам задание для инсценировки, используя материал о дорожных «ловушках».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color w:val="000000"/>
          <w:sz w:val="24"/>
          <w:szCs w:val="24"/>
          <w:lang w:eastAsia="en-US"/>
        </w:rPr>
        <w:t>Построим улицу</w:t>
      </w:r>
    </w:p>
    <w:p w:rsidR="00592056" w:rsidRPr="000E04B0" w:rsidRDefault="00BD1D11" w:rsidP="00E35FB7">
      <w:pPr>
        <w:ind w:left="-709" w:firstLine="567"/>
        <w:rPr>
          <w:color w:val="000000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Дети делятся на 2 группы. На двух магнитных досках (</w:t>
      </w:r>
      <w:proofErr w:type="spellStart"/>
      <w:r w:rsidRPr="000E04B0">
        <w:rPr>
          <w:color w:val="000000"/>
          <w:sz w:val="24"/>
          <w:szCs w:val="24"/>
          <w:lang w:eastAsia="en-US"/>
        </w:rPr>
        <w:t>фланелеграфах</w:t>
      </w:r>
      <w:proofErr w:type="spellEnd"/>
      <w:r w:rsidRPr="000E04B0">
        <w:rPr>
          <w:color w:val="000000"/>
          <w:sz w:val="24"/>
          <w:szCs w:val="24"/>
          <w:lang w:eastAsia="en-US"/>
        </w:rPr>
        <w:t xml:space="preserve"> или настольных разборных макетах) улицы пусты. Рядом на столах лежат силуэты домов, транспортных средств, светофоров, пешеходов, деревьев. По сигналу ведущего двое детей от каждой команды подходят к столам, берут по предмету и находят ему место «на улице» и возвращаются на место. Выигрывает та команда, которая быстрее и без ошибок разместит все предметы «на улице».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color w:val="000000"/>
          <w:sz w:val="24"/>
          <w:szCs w:val="24"/>
          <w:lang w:eastAsia="en-US"/>
        </w:rPr>
        <w:t xml:space="preserve">Отыщи нужный </w:t>
      </w:r>
      <w:proofErr w:type="spellStart"/>
      <w:r w:rsidRPr="000E04B0">
        <w:rPr>
          <w:b/>
          <w:bCs/>
          <w:color w:val="000000"/>
          <w:sz w:val="24"/>
          <w:szCs w:val="24"/>
          <w:lang w:eastAsia="en-US"/>
        </w:rPr>
        <w:t>шак</w:t>
      </w:r>
      <w:proofErr w:type="spellEnd"/>
    </w:p>
    <w:p w:rsidR="00BD1D11" w:rsidRPr="000E04B0" w:rsidRDefault="00BD1D11" w:rsidP="00E35FB7">
      <w:pPr>
        <w:ind w:left="-709" w:firstLine="567"/>
        <w:rPr>
          <w:color w:val="000000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Двум командам детей дается по набору дорожных знаков. Нужно выбрать знак, который назовет ведущий. Кто быстрее отыщет дорожный знак - становится победителем.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color w:val="000000"/>
          <w:sz w:val="24"/>
          <w:szCs w:val="24"/>
          <w:lang w:eastAsia="en-US"/>
        </w:rPr>
        <w:t>Правила движения - для всех без исключения!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Дети слушают вопросы ведущего и все вместе отвечают «Да» или «Нет»: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•   Быстрая в городе очень езда, Правила знаешь движения?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•   Вот в светофоре горит красный свет, можно пройти через улицу?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•   Ну а зеленый горит, вот тогда можно идти через улицу?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•   Сел в трамвай, но не взял билет, так поступать полагается?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 xml:space="preserve">•   Старушке в </w:t>
      </w:r>
      <w:proofErr w:type="gramStart"/>
      <w:r w:rsidRPr="000E04B0">
        <w:rPr>
          <w:color w:val="000000"/>
          <w:sz w:val="24"/>
          <w:szCs w:val="24"/>
          <w:lang w:eastAsia="en-US"/>
        </w:rPr>
        <w:t>преклонные</w:t>
      </w:r>
      <w:proofErr w:type="gramEnd"/>
      <w:r w:rsidRPr="000E04B0">
        <w:rPr>
          <w:color w:val="000000"/>
          <w:sz w:val="24"/>
          <w:szCs w:val="24"/>
          <w:lang w:eastAsia="en-US"/>
        </w:rPr>
        <w:t xml:space="preserve"> очень года ты место в трамвае уступишь?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 xml:space="preserve">На следующие вопросы дети должны отвечать «Это я, это я, это все мои друзья» (если согласны с </w:t>
      </w:r>
      <w:proofErr w:type="gramStart"/>
      <w:r w:rsidRPr="000E04B0">
        <w:rPr>
          <w:color w:val="000000"/>
          <w:sz w:val="24"/>
          <w:szCs w:val="24"/>
          <w:lang w:eastAsia="en-US"/>
        </w:rPr>
        <w:t>услышанным</w:t>
      </w:r>
      <w:proofErr w:type="gramEnd"/>
      <w:r w:rsidRPr="000E04B0">
        <w:rPr>
          <w:color w:val="000000"/>
          <w:sz w:val="24"/>
          <w:szCs w:val="24"/>
          <w:lang w:eastAsia="en-US"/>
        </w:rPr>
        <w:t>, если нет - сохраняют тишину):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•    Кто из вас идет вперед</w:t>
      </w:r>
      <w:proofErr w:type="gramStart"/>
      <w:r w:rsidRPr="000E04B0">
        <w:rPr>
          <w:color w:val="000000"/>
          <w:sz w:val="24"/>
          <w:szCs w:val="24"/>
          <w:lang w:eastAsia="en-US"/>
        </w:rPr>
        <w:t xml:space="preserve"> Т</w:t>
      </w:r>
      <w:proofErr w:type="gramEnd"/>
      <w:r w:rsidRPr="000E04B0">
        <w:rPr>
          <w:color w:val="000000"/>
          <w:sz w:val="24"/>
          <w:szCs w:val="24"/>
          <w:lang w:eastAsia="en-US"/>
        </w:rPr>
        <w:t>олько там, где переход?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0E04B0">
        <w:rPr>
          <w:color w:val="000000"/>
          <w:sz w:val="24"/>
          <w:szCs w:val="24"/>
          <w:lang w:eastAsia="en-US"/>
        </w:rPr>
        <w:t>Это я, это я, это все мои друзья).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•    Кто летит вперед так скоро, Что не видит светофора?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 xml:space="preserve">•    Знает кто, что красный свет </w:t>
      </w:r>
      <w:proofErr w:type="gramStart"/>
      <w:r w:rsidRPr="000E04B0">
        <w:rPr>
          <w:color w:val="000000"/>
          <w:sz w:val="24"/>
          <w:szCs w:val="24"/>
          <w:lang w:eastAsia="en-US"/>
        </w:rPr>
        <w:t>-Э</w:t>
      </w:r>
      <w:proofErr w:type="gramEnd"/>
      <w:r w:rsidRPr="000E04B0">
        <w:rPr>
          <w:color w:val="000000"/>
          <w:sz w:val="24"/>
          <w:szCs w:val="24"/>
          <w:lang w:eastAsia="en-US"/>
        </w:rPr>
        <w:t>то значит «хода нет»?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0E04B0">
        <w:rPr>
          <w:color w:val="000000"/>
          <w:sz w:val="24"/>
          <w:szCs w:val="24"/>
          <w:lang w:eastAsia="en-US"/>
        </w:rPr>
        <w:t>Это я, это я, это все мои друзья).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color w:val="000000"/>
          <w:sz w:val="24"/>
          <w:szCs w:val="24"/>
          <w:lang w:eastAsia="en-US"/>
        </w:rPr>
        <w:t>Действуй по Правилам дорожного движения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color w:val="000000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 xml:space="preserve">Каждый ребенок получает карту с рисунками четырех дорожных ситуаций (альбомный лист, поделенный на 4 сектора). У ведущего - стопка карт, по размеру соответствующих одному сектору карты ребенка. На картах ведущего написаны Правила дорожного движения (правила поведения в данной ситуации). Ведущий вытаскивает из колоды карту, зачитывает на ней Правило и спрашивает у детей: «У кого на картинках герои действуют по этому Правилу?» Тот участник, у кого на карте цветной рисунок данной ситуации, берет карточку ведущего и </w:t>
      </w:r>
      <w:r w:rsidRPr="000E04B0">
        <w:rPr>
          <w:color w:val="000000"/>
          <w:sz w:val="24"/>
          <w:szCs w:val="24"/>
          <w:lang w:eastAsia="en-US"/>
        </w:rPr>
        <w:lastRenderedPageBreak/>
        <w:t>закрывает соответствующий рисунок на своей карте. Выигрывает тот участник, кто правильно определил все Правила дорожного движения и первым закрыл все сектора своей карты.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color w:val="000000"/>
          <w:sz w:val="24"/>
          <w:szCs w:val="24"/>
          <w:lang w:eastAsia="en-US"/>
        </w:rPr>
        <w:t>Азбука юного пешехода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color w:val="000000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Ведущий зачитывает какую-либо историю (рассказ, сказку, стихотворение), например, «Один день из жизни мальчика Пети». Задача детей: внимательно прослушать и определить все нарушения правил безопасного поведения на дороге, допущенные мальчиком. От того, насколько верно участники определяют количество и опасность заданных ситуаций, и зависит число заработанных очков или жетонов.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proofErr w:type="gramStart"/>
      <w:r w:rsidRPr="000E04B0">
        <w:rPr>
          <w:color w:val="000000"/>
          <w:sz w:val="24"/>
          <w:szCs w:val="24"/>
          <w:lang w:eastAsia="en-US"/>
        </w:rPr>
        <w:t>к получает конверт с частями к макету светофора.</w:t>
      </w:r>
      <w:proofErr w:type="gramEnd"/>
      <w:r w:rsidRPr="000E04B0">
        <w:rPr>
          <w:color w:val="000000"/>
          <w:sz w:val="24"/>
          <w:szCs w:val="24"/>
          <w:lang w:eastAsia="en-US"/>
        </w:rPr>
        <w:t xml:space="preserve"> По сигналу дети должны быстро и правильно собрать светофор. (Вместо частей светофора можно использовать части дорожных знаков и тогда название игры - «Собери дорожный знак»).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color w:val="000000"/>
          <w:sz w:val="24"/>
          <w:szCs w:val="24"/>
          <w:lang w:eastAsia="en-US"/>
        </w:rPr>
        <w:t>Дорожная анкета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Ведущий задает вопросы, все слушают и хором отвечают «Я», если согласны с вопросом. Если не</w:t>
      </w:r>
      <w:proofErr w:type="gramStart"/>
      <w:r w:rsidRPr="000E04B0">
        <w:rPr>
          <w:color w:val="000000"/>
          <w:sz w:val="24"/>
          <w:szCs w:val="24"/>
          <w:lang w:eastAsia="en-US"/>
        </w:rPr>
        <w:t>т-</w:t>
      </w:r>
      <w:proofErr w:type="gramEnd"/>
      <w:r w:rsidRPr="000E04B0">
        <w:rPr>
          <w:color w:val="000000"/>
          <w:sz w:val="24"/>
          <w:szCs w:val="24"/>
          <w:lang w:eastAsia="en-US"/>
        </w:rPr>
        <w:t xml:space="preserve"> молчат.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•    Кто проникся уважением к нашим Правилам движения?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•    Кто, играя в волейбол, под колеса лепит гол?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•    Кто согласен, что непросто перейти нам перекресток?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 xml:space="preserve">•    Через дорогу кто идет, задумавшись, </w:t>
      </w:r>
      <w:proofErr w:type="gramStart"/>
      <w:r w:rsidRPr="000E04B0">
        <w:rPr>
          <w:color w:val="000000"/>
          <w:sz w:val="24"/>
          <w:szCs w:val="24"/>
          <w:lang w:eastAsia="en-US"/>
        </w:rPr>
        <w:t>разинув</w:t>
      </w:r>
      <w:proofErr w:type="gramEnd"/>
      <w:r w:rsidRPr="000E04B0">
        <w:rPr>
          <w:color w:val="000000"/>
          <w:sz w:val="24"/>
          <w:szCs w:val="24"/>
          <w:lang w:eastAsia="en-US"/>
        </w:rPr>
        <w:t xml:space="preserve"> рот?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•    Кто говорит нам: обходи автобус только спереди?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•    Кто, скажите, не забывает - смотрит влево, смотрит вправо?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•    Кто из вас так отличился - за машину зацепился?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color w:val="000000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•    Честно всех прошу сказать: кто был рад с нами играть?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color w:val="000000"/>
          <w:sz w:val="24"/>
          <w:szCs w:val="24"/>
          <w:lang w:eastAsia="en-US"/>
        </w:rPr>
        <w:t>Фаты на дорожную тему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 xml:space="preserve">Каждый </w:t>
      </w:r>
      <w:proofErr w:type="gramStart"/>
      <w:r w:rsidRPr="000E04B0">
        <w:rPr>
          <w:color w:val="000000"/>
          <w:sz w:val="24"/>
          <w:szCs w:val="24"/>
          <w:lang w:eastAsia="en-US"/>
        </w:rPr>
        <w:t>из</w:t>
      </w:r>
      <w:proofErr w:type="gramEnd"/>
      <w:r w:rsidRPr="000E04B0">
        <w:rPr>
          <w:color w:val="000000"/>
          <w:sz w:val="24"/>
          <w:szCs w:val="24"/>
          <w:lang w:eastAsia="en-US"/>
        </w:rPr>
        <w:t xml:space="preserve"> играющих выбираем себе фанг (игрушка, фантик, бантик, заколка, </w:t>
      </w:r>
      <w:proofErr w:type="spellStart"/>
      <w:r w:rsidRPr="000E04B0">
        <w:rPr>
          <w:color w:val="000000"/>
          <w:sz w:val="24"/>
          <w:szCs w:val="24"/>
          <w:lang w:eastAsia="en-US"/>
        </w:rPr>
        <w:t>открьпка</w:t>
      </w:r>
      <w:proofErr w:type="spellEnd"/>
      <w:r w:rsidRPr="000E04B0">
        <w:rPr>
          <w:color w:val="000000"/>
          <w:sz w:val="24"/>
          <w:szCs w:val="24"/>
          <w:lang w:eastAsia="en-US"/>
        </w:rPr>
        <w:t>...). Все фанты складываются в коробку. Ведущий отворачивается, один и; игроков достает фант и спрашивает: «Что должен сделать лот фат'</w:t>
      </w:r>
      <w:proofErr w:type="gramStart"/>
      <w:r w:rsidRPr="000E04B0">
        <w:rPr>
          <w:color w:val="000000"/>
          <w:sz w:val="24"/>
          <w:szCs w:val="24"/>
          <w:lang w:eastAsia="en-US"/>
        </w:rPr>
        <w:t>.'</w:t>
      </w:r>
      <w:proofErr w:type="gramEnd"/>
      <w:r w:rsidRPr="000E04B0">
        <w:rPr>
          <w:color w:val="000000"/>
          <w:sz w:val="24"/>
          <w:szCs w:val="24"/>
          <w:lang w:eastAsia="en-US"/>
        </w:rPr>
        <w:t xml:space="preserve">». Ведущий придумывает (или пользуется </w:t>
      </w:r>
      <w:proofErr w:type="spellStart"/>
      <w:r w:rsidRPr="000E04B0">
        <w:rPr>
          <w:color w:val="000000"/>
          <w:sz w:val="24"/>
          <w:szCs w:val="24"/>
          <w:lang w:eastAsia="en-US"/>
        </w:rPr>
        <w:t>шранее</w:t>
      </w:r>
      <w:proofErr w:type="spellEnd"/>
      <w:r w:rsidRPr="000E04B0">
        <w:rPr>
          <w:color w:val="000000"/>
          <w:sz w:val="24"/>
          <w:szCs w:val="24"/>
          <w:lang w:eastAsia="en-US"/>
        </w:rPr>
        <w:t xml:space="preserve"> приготовленными карточками) различные дорожные «ловушки», </w:t>
      </w:r>
      <w:proofErr w:type="spellStart"/>
      <w:r w:rsidRPr="000E04B0">
        <w:rPr>
          <w:color w:val="000000"/>
          <w:sz w:val="24"/>
          <w:szCs w:val="24"/>
          <w:lang w:eastAsia="en-US"/>
        </w:rPr>
        <w:t>тп</w:t>
      </w:r>
      <w:proofErr w:type="spellEnd"/>
      <w:r w:rsidRPr="000E04B0">
        <w:rPr>
          <w:color w:val="000000"/>
          <w:sz w:val="24"/>
          <w:szCs w:val="24"/>
          <w:lang w:eastAsia="en-US"/>
        </w:rPr>
        <w:t xml:space="preserve"> которых необходимо выбраться трокам, или любые вопросы по теме безопасности дорожного движения.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color w:val="000000"/>
          <w:sz w:val="24"/>
          <w:szCs w:val="24"/>
          <w:lang w:eastAsia="en-US"/>
        </w:rPr>
        <w:t>Угадай-ка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 xml:space="preserve">Ведущий загадывает слово на тему «Дорога. Безопасность дорожного движения». Остальные должны угадать его, задавая наводящие вопросы, на которые ведущий отвечает «да» или «нет» («горячо» </w:t>
      </w:r>
      <w:proofErr w:type="gramStart"/>
      <w:r w:rsidRPr="000E04B0">
        <w:rPr>
          <w:color w:val="000000"/>
          <w:sz w:val="24"/>
          <w:szCs w:val="24"/>
          <w:lang w:eastAsia="en-US"/>
        </w:rPr>
        <w:t>-«</w:t>
      </w:r>
      <w:proofErr w:type="gramEnd"/>
      <w:r w:rsidRPr="000E04B0">
        <w:rPr>
          <w:color w:val="000000"/>
          <w:sz w:val="24"/>
          <w:szCs w:val="24"/>
          <w:lang w:eastAsia="en-US"/>
        </w:rPr>
        <w:t>холодно»), приближая игроков к правильному ответу. Отвечать «не знаю» нельзя.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color w:val="000000"/>
          <w:sz w:val="24"/>
          <w:szCs w:val="24"/>
          <w:lang w:eastAsia="en-US"/>
        </w:rPr>
        <w:t>Теремок-</w:t>
      </w:r>
      <w:r w:rsidRPr="000E04B0">
        <w:rPr>
          <w:color w:val="000000"/>
          <w:sz w:val="24"/>
          <w:szCs w:val="24"/>
          <w:lang w:eastAsia="en-US"/>
        </w:rPr>
        <w:t xml:space="preserve">Пи  </w:t>
      </w:r>
      <w:proofErr w:type="spellStart"/>
      <w:r w:rsidRPr="000E04B0">
        <w:rPr>
          <w:color w:val="000000"/>
          <w:sz w:val="24"/>
          <w:szCs w:val="24"/>
          <w:lang w:eastAsia="en-US"/>
        </w:rPr>
        <w:t>кру</w:t>
      </w:r>
      <w:proofErr w:type="spellEnd"/>
      <w:r w:rsidRPr="000E04B0">
        <w:rPr>
          <w:color w:val="000000"/>
          <w:sz w:val="24"/>
          <w:szCs w:val="24"/>
          <w:lang w:eastAsia="en-US"/>
        </w:rPr>
        <w:t xml:space="preserve">   с  изображениями дорожных знаков накладывается еще один </w:t>
      </w:r>
      <w:proofErr w:type="spellStart"/>
      <w:r w:rsidRPr="000E04B0">
        <w:rPr>
          <w:color w:val="000000"/>
          <w:sz w:val="24"/>
          <w:szCs w:val="24"/>
          <w:lang w:eastAsia="en-US"/>
        </w:rPr>
        <w:t>кру</w:t>
      </w:r>
      <w:proofErr w:type="spellEnd"/>
      <w:r w:rsidRPr="000E04B0">
        <w:rPr>
          <w:color w:val="000000"/>
          <w:sz w:val="24"/>
          <w:szCs w:val="24"/>
          <w:lang w:eastAsia="en-US"/>
        </w:rPr>
        <w:t xml:space="preserve"> с окошком. Оба </w:t>
      </w:r>
      <w:proofErr w:type="spellStart"/>
      <w:proofErr w:type="gramStart"/>
      <w:r w:rsidRPr="000E04B0">
        <w:rPr>
          <w:color w:val="000000"/>
          <w:sz w:val="24"/>
          <w:szCs w:val="24"/>
          <w:lang w:eastAsia="en-US"/>
        </w:rPr>
        <w:t>кру</w:t>
      </w:r>
      <w:proofErr w:type="spellEnd"/>
      <w:proofErr w:type="gramEnd"/>
      <w:r w:rsidRPr="000E04B0">
        <w:rPr>
          <w:color w:val="000000"/>
          <w:sz w:val="24"/>
          <w:szCs w:val="24"/>
          <w:lang w:eastAsia="en-US"/>
        </w:rPr>
        <w:t xml:space="preserve"> а закрепляются вместе посередине. Верхний круг </w:t>
      </w:r>
      <w:proofErr w:type="spellStart"/>
      <w:r w:rsidRPr="000E04B0">
        <w:rPr>
          <w:color w:val="000000"/>
          <w:sz w:val="24"/>
          <w:szCs w:val="24"/>
          <w:lang w:eastAsia="en-US"/>
        </w:rPr>
        <w:t>передни</w:t>
      </w:r>
      <w:proofErr w:type="gramStart"/>
      <w:r w:rsidRPr="000E04B0">
        <w:rPr>
          <w:color w:val="000000"/>
          <w:sz w:val="24"/>
          <w:szCs w:val="24"/>
          <w:lang w:eastAsia="en-US"/>
        </w:rPr>
        <w:t>!а</w:t>
      </w:r>
      <w:proofErr w:type="gramEnd"/>
      <w:r w:rsidRPr="000E04B0">
        <w:rPr>
          <w:color w:val="000000"/>
          <w:sz w:val="24"/>
          <w:szCs w:val="24"/>
          <w:lang w:eastAsia="en-US"/>
        </w:rPr>
        <w:t>ется</w:t>
      </w:r>
      <w:proofErr w:type="spellEnd"/>
      <w:r w:rsidRPr="000E04B0">
        <w:rPr>
          <w:color w:val="000000"/>
          <w:sz w:val="24"/>
          <w:szCs w:val="24"/>
          <w:lang w:eastAsia="en-US"/>
        </w:rPr>
        <w:t xml:space="preserve"> так, </w:t>
      </w:r>
      <w:proofErr w:type="spellStart"/>
      <w:r w:rsidRPr="000E04B0">
        <w:rPr>
          <w:color w:val="000000"/>
          <w:sz w:val="24"/>
          <w:szCs w:val="24"/>
          <w:lang w:eastAsia="en-US"/>
        </w:rPr>
        <w:t>чю</w:t>
      </w:r>
      <w:proofErr w:type="spellEnd"/>
      <w:r w:rsidRPr="000E04B0">
        <w:rPr>
          <w:color w:val="000000"/>
          <w:sz w:val="24"/>
          <w:szCs w:val="24"/>
          <w:lang w:eastAsia="en-US"/>
        </w:rPr>
        <w:t xml:space="preserve"> в окошке появляется только один из знаков, название которою (и </w:t>
      </w:r>
      <w:proofErr w:type="spellStart"/>
      <w:r w:rsidRPr="000E04B0">
        <w:rPr>
          <w:color w:val="000000"/>
          <w:sz w:val="24"/>
          <w:szCs w:val="24"/>
          <w:lang w:eastAsia="en-US"/>
        </w:rPr>
        <w:t>нашаченпе</w:t>
      </w:r>
      <w:proofErr w:type="spellEnd"/>
      <w:r w:rsidRPr="000E04B0">
        <w:rPr>
          <w:color w:val="000000"/>
          <w:sz w:val="24"/>
          <w:szCs w:val="24"/>
          <w:lang w:eastAsia="en-US"/>
        </w:rPr>
        <w:t>) нужно сказать.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color w:val="000000"/>
          <w:sz w:val="24"/>
          <w:szCs w:val="24"/>
          <w:lang w:eastAsia="en-US"/>
        </w:rPr>
        <w:t>Нарисуй так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color w:val="000000"/>
          <w:sz w:val="24"/>
          <w:szCs w:val="24"/>
          <w:lang w:eastAsia="en-US"/>
        </w:rPr>
      </w:pPr>
      <w:proofErr w:type="spellStart"/>
      <w:r w:rsidRPr="000E04B0">
        <w:rPr>
          <w:color w:val="000000"/>
          <w:sz w:val="24"/>
          <w:szCs w:val="24"/>
          <w:lang w:eastAsia="en-US"/>
        </w:rPr>
        <w:t>Ведушш</w:t>
      </w:r>
      <w:proofErr w:type="spellEnd"/>
      <w:r w:rsidRPr="000E04B0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0E04B0">
        <w:rPr>
          <w:color w:val="000000"/>
          <w:sz w:val="24"/>
          <w:szCs w:val="24"/>
          <w:lang w:eastAsia="en-US"/>
        </w:rPr>
        <w:t>читет</w:t>
      </w:r>
      <w:proofErr w:type="spellEnd"/>
      <w:r w:rsidRPr="000E04B0">
        <w:rPr>
          <w:color w:val="000000"/>
          <w:sz w:val="24"/>
          <w:szCs w:val="24"/>
          <w:lang w:eastAsia="en-US"/>
        </w:rPr>
        <w:t xml:space="preserve"> с</w:t>
      </w:r>
      <w:proofErr w:type="gramStart"/>
      <w:r w:rsidRPr="000E04B0">
        <w:rPr>
          <w:color w:val="000000"/>
          <w:sz w:val="24"/>
          <w:szCs w:val="24"/>
          <w:lang w:val="en-US" w:eastAsia="en-US"/>
        </w:rPr>
        <w:t>I</w:t>
      </w:r>
      <w:proofErr w:type="gramEnd"/>
      <w:r w:rsidRPr="000E04B0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0E04B0">
        <w:rPr>
          <w:color w:val="000000"/>
          <w:sz w:val="24"/>
          <w:szCs w:val="24"/>
          <w:lang w:eastAsia="en-US"/>
        </w:rPr>
        <w:t>ихотворение</w:t>
      </w:r>
      <w:proofErr w:type="spellEnd"/>
      <w:r w:rsidRPr="000E04B0">
        <w:rPr>
          <w:color w:val="000000"/>
          <w:sz w:val="24"/>
          <w:szCs w:val="24"/>
          <w:lang w:eastAsia="en-US"/>
        </w:rPr>
        <w:t xml:space="preserve"> о дорожном знаке. Дети должны угадать ею и нарисовать (форма, цвет, символы).</w:t>
      </w:r>
    </w:p>
    <w:p w:rsidR="000E04B0" w:rsidRDefault="000E04B0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E35FB7" w:rsidRDefault="00E35FB7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b/>
          <w:bCs/>
          <w:i/>
          <w:iCs/>
          <w:color w:val="000000"/>
          <w:sz w:val="24"/>
          <w:szCs w:val="24"/>
          <w:lang w:eastAsia="en-US"/>
        </w:rPr>
        <w:t>Загадки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Дом чудесный - бегунок</w:t>
      </w:r>
      <w:proofErr w:type="gramStart"/>
      <w:r w:rsidRPr="000E04B0">
        <w:rPr>
          <w:color w:val="000000"/>
          <w:sz w:val="24"/>
          <w:szCs w:val="24"/>
          <w:lang w:eastAsia="en-US"/>
        </w:rPr>
        <w:t xml:space="preserve"> Н</w:t>
      </w:r>
      <w:proofErr w:type="gramEnd"/>
      <w:r w:rsidRPr="000E04B0">
        <w:rPr>
          <w:color w:val="000000"/>
          <w:sz w:val="24"/>
          <w:szCs w:val="24"/>
          <w:lang w:eastAsia="en-US"/>
        </w:rPr>
        <w:t>а своей восьмерке ног. День-деньской в дороге</w:t>
      </w:r>
      <w:proofErr w:type="gramStart"/>
      <w:r w:rsidRPr="000E04B0">
        <w:rPr>
          <w:color w:val="000000"/>
          <w:sz w:val="24"/>
          <w:szCs w:val="24"/>
          <w:lang w:eastAsia="en-US"/>
        </w:rPr>
        <w:t xml:space="preserve"> Б</w:t>
      </w:r>
      <w:proofErr w:type="gramEnd"/>
      <w:r w:rsidRPr="000E04B0">
        <w:rPr>
          <w:color w:val="000000"/>
          <w:sz w:val="24"/>
          <w:szCs w:val="24"/>
          <w:lang w:eastAsia="en-US"/>
        </w:rPr>
        <w:t>егает аллейкой По стальным двум змейкам.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rFonts w:eastAsiaTheme="minorHAnsi"/>
          <w:i/>
          <w:iCs/>
          <w:color w:val="000000"/>
          <w:sz w:val="24"/>
          <w:szCs w:val="24"/>
          <w:lang w:eastAsia="en-US"/>
        </w:rPr>
        <w:t>(</w:t>
      </w:r>
      <w:r w:rsidRPr="000E04B0">
        <w:rPr>
          <w:i/>
          <w:iCs/>
          <w:color w:val="000000"/>
          <w:sz w:val="24"/>
          <w:szCs w:val="24"/>
          <w:lang w:eastAsia="en-US"/>
        </w:rPr>
        <w:t>Трамвай)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Вот идут четыре братца</w:t>
      </w:r>
      <w:proofErr w:type="gramStart"/>
      <w:r w:rsidRPr="000E04B0">
        <w:rPr>
          <w:color w:val="000000"/>
          <w:sz w:val="24"/>
          <w:szCs w:val="24"/>
          <w:lang w:eastAsia="en-US"/>
        </w:rPr>
        <w:t xml:space="preserve"> П</w:t>
      </w:r>
      <w:proofErr w:type="gramEnd"/>
      <w:r w:rsidRPr="000E04B0">
        <w:rPr>
          <w:color w:val="000000"/>
          <w:sz w:val="24"/>
          <w:szCs w:val="24"/>
          <w:lang w:eastAsia="en-US"/>
        </w:rPr>
        <w:t>о наезженной дороге, Но они совсем не ноги, Никогда не расстаются, Два следа за ними вьются.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rFonts w:eastAsiaTheme="minorHAnsi"/>
          <w:i/>
          <w:iCs/>
          <w:color w:val="000000"/>
          <w:sz w:val="24"/>
          <w:szCs w:val="24"/>
          <w:lang w:eastAsia="en-US"/>
        </w:rPr>
        <w:t>(</w:t>
      </w:r>
      <w:r w:rsidRPr="000E04B0">
        <w:rPr>
          <w:i/>
          <w:iCs/>
          <w:color w:val="000000"/>
          <w:sz w:val="24"/>
          <w:szCs w:val="24"/>
          <w:lang w:eastAsia="en-US"/>
        </w:rPr>
        <w:t>Колеса)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Что за чудо синий дом? Ребятишек много в нем, Носит обувь из резины</w:t>
      </w:r>
      <w:proofErr w:type="gramStart"/>
      <w:r w:rsidRPr="000E04B0">
        <w:rPr>
          <w:color w:val="000000"/>
          <w:sz w:val="24"/>
          <w:szCs w:val="24"/>
          <w:lang w:eastAsia="en-US"/>
        </w:rPr>
        <w:t xml:space="preserve"> И</w:t>
      </w:r>
      <w:proofErr w:type="gramEnd"/>
      <w:r w:rsidRPr="000E04B0">
        <w:rPr>
          <w:color w:val="000000"/>
          <w:sz w:val="24"/>
          <w:szCs w:val="24"/>
          <w:lang w:eastAsia="en-US"/>
        </w:rPr>
        <w:t xml:space="preserve"> питается бензином.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rFonts w:eastAsiaTheme="minorHAnsi"/>
          <w:i/>
          <w:iCs/>
          <w:color w:val="000000"/>
          <w:sz w:val="24"/>
          <w:szCs w:val="24"/>
          <w:lang w:eastAsia="en-US"/>
        </w:rPr>
        <w:t>(</w:t>
      </w:r>
      <w:r w:rsidRPr="000E04B0">
        <w:rPr>
          <w:i/>
          <w:iCs/>
          <w:color w:val="000000"/>
          <w:sz w:val="24"/>
          <w:szCs w:val="24"/>
          <w:lang w:eastAsia="en-US"/>
        </w:rPr>
        <w:t>Автобус)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На резиновом ходу</w:t>
      </w:r>
      <w:proofErr w:type="gramStart"/>
      <w:r w:rsidRPr="000E04B0">
        <w:rPr>
          <w:color w:val="000000"/>
          <w:sz w:val="24"/>
          <w:szCs w:val="24"/>
          <w:lang w:eastAsia="en-US"/>
        </w:rPr>
        <w:t xml:space="preserve"> В</w:t>
      </w:r>
      <w:proofErr w:type="gramEnd"/>
      <w:r w:rsidRPr="000E04B0">
        <w:rPr>
          <w:color w:val="000000"/>
          <w:sz w:val="24"/>
          <w:szCs w:val="24"/>
          <w:lang w:eastAsia="en-US"/>
        </w:rPr>
        <w:t>се дороги обойду. Я на стройке пригожусь, Я работы не боюсь. Мне открыты все пути, Вам со мной не по пути.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i/>
          <w:iCs/>
          <w:color w:val="000000"/>
          <w:sz w:val="24"/>
          <w:szCs w:val="24"/>
          <w:lang w:eastAsia="en-US"/>
        </w:rPr>
      </w:pPr>
      <w:r w:rsidRPr="000E04B0">
        <w:rPr>
          <w:rFonts w:eastAsiaTheme="minorHAnsi"/>
          <w:i/>
          <w:iCs/>
          <w:color w:val="000000"/>
          <w:sz w:val="24"/>
          <w:szCs w:val="24"/>
          <w:lang w:eastAsia="en-US"/>
        </w:rPr>
        <w:t>(</w:t>
      </w:r>
      <w:r w:rsidRPr="000E04B0">
        <w:rPr>
          <w:i/>
          <w:iCs/>
          <w:color w:val="000000"/>
          <w:sz w:val="24"/>
          <w:szCs w:val="24"/>
          <w:lang w:eastAsia="en-US"/>
        </w:rPr>
        <w:t>Автомобиль)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i/>
          <w:iCs/>
          <w:color w:val="000000"/>
          <w:sz w:val="24"/>
          <w:szCs w:val="24"/>
          <w:lang w:eastAsia="en-US"/>
        </w:rPr>
      </w:pP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Среди моря я живу. Я - корабль! Я - плыву! Море желтое колышется. В море жаворонок слышится.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rFonts w:eastAsiaTheme="minorHAnsi"/>
          <w:i/>
          <w:iCs/>
          <w:color w:val="000000"/>
          <w:sz w:val="24"/>
          <w:szCs w:val="24"/>
          <w:lang w:eastAsia="en-US"/>
        </w:rPr>
        <w:t>(</w:t>
      </w:r>
      <w:r w:rsidRPr="000E04B0">
        <w:rPr>
          <w:i/>
          <w:iCs/>
          <w:color w:val="000000"/>
          <w:sz w:val="24"/>
          <w:szCs w:val="24"/>
          <w:lang w:eastAsia="en-US"/>
        </w:rPr>
        <w:t>Комбайн)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 xml:space="preserve">Много есть чудес на свете. Вот к примеру: знак висит </w:t>
      </w:r>
      <w:proofErr w:type="gramStart"/>
      <w:r w:rsidRPr="000E04B0">
        <w:rPr>
          <w:color w:val="000000"/>
          <w:sz w:val="24"/>
          <w:szCs w:val="24"/>
          <w:lang w:eastAsia="en-US"/>
        </w:rPr>
        <w:t>-В</w:t>
      </w:r>
      <w:proofErr w:type="gramEnd"/>
      <w:r w:rsidRPr="000E04B0">
        <w:rPr>
          <w:color w:val="000000"/>
          <w:sz w:val="24"/>
          <w:szCs w:val="24"/>
          <w:lang w:eastAsia="en-US"/>
        </w:rPr>
        <w:t xml:space="preserve"> треугольнике, как ветер, Как стрела, олень летит. Что за странный знак стоит? Иль охотиться здесь можно?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rFonts w:eastAsiaTheme="minorHAnsi"/>
          <w:i/>
          <w:iCs/>
          <w:color w:val="000000"/>
          <w:sz w:val="24"/>
          <w:szCs w:val="24"/>
          <w:lang w:eastAsia="en-US"/>
        </w:rPr>
        <w:t>(</w:t>
      </w:r>
      <w:r w:rsidRPr="000E04B0">
        <w:rPr>
          <w:i/>
          <w:iCs/>
          <w:color w:val="000000"/>
          <w:sz w:val="24"/>
          <w:szCs w:val="24"/>
          <w:lang w:eastAsia="en-US"/>
        </w:rPr>
        <w:t>Дикие животные)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Красный круг, в нем цифра 20. Что за странный знак такой? Не могу я разобраться</w:t>
      </w:r>
      <w:proofErr w:type="gramStart"/>
      <w:r w:rsidRPr="000E04B0">
        <w:rPr>
          <w:color w:val="000000"/>
          <w:sz w:val="24"/>
          <w:szCs w:val="24"/>
          <w:lang w:eastAsia="en-US"/>
        </w:rPr>
        <w:t xml:space="preserve"> П</w:t>
      </w:r>
      <w:proofErr w:type="gramEnd"/>
      <w:r w:rsidRPr="000E04B0">
        <w:rPr>
          <w:color w:val="000000"/>
          <w:sz w:val="24"/>
          <w:szCs w:val="24"/>
          <w:lang w:eastAsia="en-US"/>
        </w:rPr>
        <w:t>омоги мне, дорогой.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rFonts w:eastAsiaTheme="minorHAnsi"/>
          <w:i/>
          <w:iCs/>
          <w:color w:val="000000"/>
          <w:sz w:val="24"/>
          <w:szCs w:val="24"/>
          <w:lang w:eastAsia="en-US"/>
        </w:rPr>
        <w:t>(</w:t>
      </w:r>
      <w:r w:rsidRPr="000E04B0">
        <w:rPr>
          <w:i/>
          <w:iCs/>
          <w:color w:val="000000"/>
          <w:sz w:val="24"/>
          <w:szCs w:val="24"/>
          <w:lang w:eastAsia="en-US"/>
        </w:rPr>
        <w:t>Ограничение макс, скорости)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Красный круг,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А в круге пусто.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Все бело,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Как лист капустный.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color w:val="000000"/>
          <w:sz w:val="24"/>
          <w:szCs w:val="24"/>
          <w:lang w:eastAsia="en-US"/>
        </w:rPr>
        <w:t>Что сей знак обозначает?</w:t>
      </w:r>
    </w:p>
    <w:p w:rsidR="00BD1D11" w:rsidRPr="000E04B0" w:rsidRDefault="00BD1D11" w:rsidP="00E35FB7">
      <w:pPr>
        <w:shd w:val="clear" w:color="auto" w:fill="FFFFFF"/>
        <w:autoSpaceDE w:val="0"/>
        <w:autoSpaceDN w:val="0"/>
        <w:adjustRightInd w:val="0"/>
        <w:ind w:left="-709" w:firstLine="567"/>
        <w:rPr>
          <w:rFonts w:eastAsiaTheme="minorHAnsi"/>
          <w:sz w:val="24"/>
          <w:szCs w:val="24"/>
          <w:lang w:eastAsia="en-US"/>
        </w:rPr>
      </w:pPr>
      <w:r w:rsidRPr="000E04B0">
        <w:rPr>
          <w:rFonts w:eastAsiaTheme="minorHAnsi"/>
          <w:i/>
          <w:iCs/>
          <w:color w:val="000000"/>
          <w:sz w:val="24"/>
          <w:szCs w:val="24"/>
          <w:lang w:eastAsia="en-US"/>
        </w:rPr>
        <w:t>(</w:t>
      </w:r>
      <w:r w:rsidRPr="000E04B0">
        <w:rPr>
          <w:i/>
          <w:iCs/>
          <w:color w:val="000000"/>
          <w:sz w:val="24"/>
          <w:szCs w:val="24"/>
          <w:lang w:eastAsia="en-US"/>
        </w:rPr>
        <w:t>Он движенье запрещает)</w:t>
      </w:r>
    </w:p>
    <w:sectPr w:rsidR="00BD1D11" w:rsidRPr="000E04B0" w:rsidSect="00E35FB7">
      <w:pgSz w:w="11906" w:h="16838"/>
      <w:pgMar w:top="851" w:right="850" w:bottom="851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0607A"/>
    <w:rsid w:val="000E04B0"/>
    <w:rsid w:val="002A5D48"/>
    <w:rsid w:val="00592056"/>
    <w:rsid w:val="0070607A"/>
    <w:rsid w:val="00BD1D11"/>
    <w:rsid w:val="00E35FB7"/>
    <w:rsid w:val="00EA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07A"/>
    <w:pPr>
      <w:keepNext/>
      <w:jc w:val="center"/>
      <w:outlineLvl w:val="0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07A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cp:lastPrinted>2010-06-29T07:53:00Z</cp:lastPrinted>
  <dcterms:created xsi:type="dcterms:W3CDTF">2010-06-29T07:01:00Z</dcterms:created>
  <dcterms:modified xsi:type="dcterms:W3CDTF">2010-06-29T07:54:00Z</dcterms:modified>
</cp:coreProperties>
</file>